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33C5D" w:rsidP="002F6A28">
      <w:pPr>
        <w:pStyle w:val="Title"/>
        <w:rPr>
          <w:caps w:val="0"/>
          <w:kern w:val="0"/>
        </w:rPr>
      </w:pPr>
      <w:bookmarkStart w:id="0" w:name="_GoBack"/>
      <w:bookmarkEnd w:id="0"/>
      <w:r w:rsidRPr="002F6A28">
        <w:rPr>
          <w:caps w:val="0"/>
          <w:kern w:val="0"/>
        </w:rPr>
        <w:t>NOTIFICATION</w:t>
      </w:r>
    </w:p>
    <w:p w:rsidR="009239F7" w:rsidRPr="002F6A28" w:rsidRDefault="00633C5D" w:rsidP="002F6A28">
      <w:pPr>
        <w:jc w:val="center"/>
      </w:pPr>
      <w:r w:rsidRPr="002F6A28">
        <w:t>The following notification is being circulated in accordance with Article 10.6</w:t>
      </w:r>
    </w:p>
    <w:p w:rsidR="009239F7" w:rsidRPr="002F6A28" w:rsidRDefault="0060780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722BB" w:rsidTr="002F6A28">
        <w:tc>
          <w:tcPr>
            <w:tcW w:w="713" w:type="dxa"/>
            <w:shd w:val="clear" w:color="auto" w:fill="auto"/>
          </w:tcPr>
          <w:p w:rsidR="00F85C99" w:rsidRPr="002F6A28" w:rsidRDefault="00633C5D" w:rsidP="002F6A28">
            <w:pPr>
              <w:spacing w:before="120" w:after="120"/>
              <w:jc w:val="left"/>
            </w:pPr>
            <w:r w:rsidRPr="002F6A28">
              <w:rPr>
                <w:b/>
              </w:rPr>
              <w:t>1.</w:t>
            </w:r>
          </w:p>
        </w:tc>
        <w:tc>
          <w:tcPr>
            <w:tcW w:w="8546" w:type="dxa"/>
            <w:shd w:val="clear" w:color="auto" w:fill="auto"/>
          </w:tcPr>
          <w:p w:rsidR="00F85C99" w:rsidRPr="002F6A28" w:rsidRDefault="00633C5D"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633C5D" w:rsidP="002F6A28">
            <w:pPr>
              <w:spacing w:after="120"/>
            </w:pPr>
            <w:r w:rsidRPr="002F6A28">
              <w:rPr>
                <w:b/>
              </w:rPr>
              <w:t>If applicable, name of local government involved (Article 3.2 and 7.2):</w:t>
            </w:r>
            <w:r w:rsidRPr="002F6A28">
              <w:t xml:space="preserve"> </w:t>
            </w:r>
            <w:bookmarkStart w:id="2" w:name="sps1b"/>
            <w:bookmarkEnd w:id="2"/>
          </w:p>
        </w:tc>
      </w:tr>
      <w:tr w:rsidR="00E722BB" w:rsidTr="002F6A28">
        <w:tc>
          <w:tcPr>
            <w:tcW w:w="713" w:type="dxa"/>
            <w:shd w:val="clear" w:color="auto" w:fill="auto"/>
          </w:tcPr>
          <w:p w:rsidR="00F85C99" w:rsidRPr="002F6A28" w:rsidRDefault="00633C5D" w:rsidP="002F6A28">
            <w:pPr>
              <w:spacing w:before="120" w:after="120"/>
              <w:jc w:val="left"/>
            </w:pPr>
            <w:r w:rsidRPr="002F6A28">
              <w:rPr>
                <w:b/>
              </w:rPr>
              <w:t>2.</w:t>
            </w:r>
          </w:p>
        </w:tc>
        <w:tc>
          <w:tcPr>
            <w:tcW w:w="8546" w:type="dxa"/>
            <w:shd w:val="clear" w:color="auto" w:fill="auto"/>
          </w:tcPr>
          <w:p w:rsidR="00F85C99" w:rsidRPr="002F6A28" w:rsidRDefault="00633C5D" w:rsidP="00633C5D">
            <w:pPr>
              <w:spacing w:before="120" w:after="120"/>
              <w:jc w:val="left"/>
            </w:pPr>
            <w:r w:rsidRPr="002F6A28">
              <w:rPr>
                <w:b/>
              </w:rPr>
              <w:t xml:space="preserve">Agency responsible: </w:t>
            </w:r>
            <w:r>
              <w:t>Ministry of Food, Agriculture and Livestock</w:t>
            </w:r>
            <w:bookmarkStart w:id="3" w:name="sps2a"/>
            <w:bookmarkEnd w:id="3"/>
          </w:p>
          <w:p w:rsidR="00633C5D" w:rsidRDefault="00633C5D" w:rsidP="00633C5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33C5D" w:rsidP="002F6A28">
            <w:r>
              <w:t>Turkey-TBT Enquiry Point</w:t>
            </w:r>
          </w:p>
          <w:p w:rsidR="00E722BB" w:rsidRDefault="00633C5D">
            <w:r>
              <w:t xml:space="preserve">Ministry of Economy </w:t>
            </w:r>
          </w:p>
          <w:p w:rsidR="00E722BB" w:rsidRDefault="00633C5D">
            <w:r>
              <w:t>DG of Product Safety and Inspection</w:t>
            </w:r>
          </w:p>
          <w:p w:rsidR="00E722BB" w:rsidRDefault="00633C5D">
            <w:r>
              <w:t xml:space="preserve">Söğütözü Mah. 2176 Cad. No:63 06530 </w:t>
            </w:r>
          </w:p>
          <w:p w:rsidR="00E722BB" w:rsidRDefault="00633C5D">
            <w:r>
              <w:t xml:space="preserve">Çankaya/Ankara - TÜRKİYE </w:t>
            </w:r>
          </w:p>
          <w:p w:rsidR="00E722BB" w:rsidRPr="00050711" w:rsidRDefault="00633C5D">
            <w:pPr>
              <w:rPr>
                <w:lang w:val="es-ES"/>
              </w:rPr>
            </w:pPr>
            <w:proofErr w:type="spellStart"/>
            <w:r w:rsidRPr="00050711">
              <w:rPr>
                <w:lang w:val="es-ES"/>
              </w:rPr>
              <w:t>Telefon</w:t>
            </w:r>
            <w:proofErr w:type="spellEnd"/>
            <w:r w:rsidRPr="00050711">
              <w:rPr>
                <w:lang w:val="es-ES"/>
              </w:rPr>
              <w:t>: +90 312 204 89 40</w:t>
            </w:r>
          </w:p>
          <w:p w:rsidR="00E722BB" w:rsidRPr="00050711" w:rsidRDefault="00633C5D">
            <w:pPr>
              <w:rPr>
                <w:lang w:val="es-ES"/>
              </w:rPr>
            </w:pPr>
            <w:r w:rsidRPr="00050711">
              <w:rPr>
                <w:lang w:val="es-ES"/>
              </w:rPr>
              <w:t>Fax: +90 312 212 68 64</w:t>
            </w:r>
          </w:p>
          <w:p w:rsidR="00E722BB" w:rsidRPr="00050711" w:rsidRDefault="00633C5D">
            <w:pPr>
              <w:rPr>
                <w:lang w:val="es-ES"/>
              </w:rPr>
            </w:pPr>
            <w:r w:rsidRPr="00050711">
              <w:rPr>
                <w:lang w:val="es-ES"/>
              </w:rPr>
              <w:t xml:space="preserve">E-mail: </w:t>
            </w:r>
            <w:hyperlink r:id="rId8" w:history="1">
              <w:r w:rsidRPr="00050711">
                <w:rPr>
                  <w:color w:val="0000FF"/>
                  <w:u w:val="single"/>
                  <w:lang w:val="es-ES"/>
                </w:rPr>
                <w:t>tbt@ekonomi.gov.tr</w:t>
              </w:r>
            </w:hyperlink>
          </w:p>
          <w:p w:rsidR="00E722BB" w:rsidRDefault="00633C5D">
            <w:pPr>
              <w:spacing w:after="120"/>
            </w:pPr>
            <w:r>
              <w:t xml:space="preserve">Website: </w:t>
            </w:r>
            <w:hyperlink r:id="rId9" w:tgtFrame="_blank" w:history="1">
              <w:r>
                <w:rPr>
                  <w:color w:val="0000FF"/>
                  <w:u w:val="single"/>
                </w:rPr>
                <w:t>http://www.teknikengel.gov.tr</w:t>
              </w:r>
            </w:hyperlink>
            <w:bookmarkStart w:id="4" w:name="sps4a"/>
            <w:bookmarkEnd w:id="4"/>
          </w:p>
        </w:tc>
      </w:tr>
      <w:tr w:rsidR="00E722BB" w:rsidTr="002F6A28">
        <w:tc>
          <w:tcPr>
            <w:tcW w:w="713" w:type="dxa"/>
            <w:shd w:val="clear" w:color="auto" w:fill="auto"/>
          </w:tcPr>
          <w:p w:rsidR="00F85C99" w:rsidRPr="002F6A28" w:rsidRDefault="00633C5D" w:rsidP="002F6A28">
            <w:pPr>
              <w:spacing w:before="120" w:after="120"/>
              <w:jc w:val="left"/>
              <w:rPr>
                <w:b/>
              </w:rPr>
            </w:pPr>
            <w:r w:rsidRPr="002F6A28">
              <w:rPr>
                <w:b/>
              </w:rPr>
              <w:t>3.</w:t>
            </w:r>
          </w:p>
        </w:tc>
        <w:tc>
          <w:tcPr>
            <w:tcW w:w="8546" w:type="dxa"/>
            <w:shd w:val="clear" w:color="auto" w:fill="auto"/>
          </w:tcPr>
          <w:p w:rsidR="00F85C99" w:rsidRPr="002F6A28" w:rsidRDefault="00633C5D" w:rsidP="00050711">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5.6.2 [ </w:t>
            </w:r>
            <w:bookmarkStart w:id="7" w:name="tbt3c"/>
            <w:bookmarkEnd w:id="7"/>
            <w:r w:rsidRPr="002F6A28">
              <w:rPr>
                <w:b/>
              </w:rPr>
              <w:t>], 5.7.1 [ </w:t>
            </w:r>
            <w:bookmarkStart w:id="8" w:name="tbt3d"/>
            <w:bookmarkEnd w:id="8"/>
            <w:r w:rsidRPr="002F6A28">
              <w:rPr>
                <w:b/>
              </w:rPr>
              <w:t>], other:</w:t>
            </w:r>
            <w:bookmarkStart w:id="9" w:name="tbt3e"/>
            <w:bookmarkEnd w:id="9"/>
          </w:p>
        </w:tc>
      </w:tr>
      <w:tr w:rsidR="00E722BB" w:rsidTr="002F6A28">
        <w:tc>
          <w:tcPr>
            <w:tcW w:w="713" w:type="dxa"/>
            <w:shd w:val="clear" w:color="auto" w:fill="auto"/>
          </w:tcPr>
          <w:p w:rsidR="00F85C99" w:rsidRPr="002F6A28" w:rsidRDefault="00633C5D" w:rsidP="002F6A28">
            <w:pPr>
              <w:spacing w:before="120" w:after="120"/>
              <w:jc w:val="left"/>
            </w:pPr>
            <w:r w:rsidRPr="002F6A28">
              <w:rPr>
                <w:b/>
              </w:rPr>
              <w:t>4.</w:t>
            </w:r>
          </w:p>
        </w:tc>
        <w:tc>
          <w:tcPr>
            <w:tcW w:w="8546" w:type="dxa"/>
            <w:shd w:val="clear" w:color="auto" w:fill="auto"/>
          </w:tcPr>
          <w:p w:rsidR="00E722BB" w:rsidRDefault="00633C5D" w:rsidP="00633C5D">
            <w:pPr>
              <w:spacing w:before="120" w:after="120"/>
            </w:pPr>
            <w:r w:rsidRPr="002F6A28">
              <w:rPr>
                <w:b/>
              </w:rPr>
              <w:t xml:space="preserve">Products covered (HS or CCCN where applicable, otherwise national tariff heading. ICS numbers may be provided in addition, where applicable): </w:t>
            </w:r>
            <w:r>
              <w:t>Setting maximum levels for certain contaminants in foods.</w:t>
            </w:r>
            <w:bookmarkStart w:id="10" w:name="sps3a"/>
            <w:bookmarkEnd w:id="10"/>
          </w:p>
        </w:tc>
      </w:tr>
      <w:tr w:rsidR="00E722BB" w:rsidTr="002F6A28">
        <w:tc>
          <w:tcPr>
            <w:tcW w:w="713" w:type="dxa"/>
            <w:shd w:val="clear" w:color="auto" w:fill="auto"/>
          </w:tcPr>
          <w:p w:rsidR="00F85C99" w:rsidRPr="002F6A28" w:rsidRDefault="00633C5D" w:rsidP="002F6A28">
            <w:pPr>
              <w:spacing w:before="120" w:after="120"/>
              <w:jc w:val="left"/>
            </w:pPr>
            <w:r w:rsidRPr="002F6A28">
              <w:rPr>
                <w:b/>
              </w:rPr>
              <w:t>5.</w:t>
            </w:r>
          </w:p>
        </w:tc>
        <w:tc>
          <w:tcPr>
            <w:tcW w:w="8546" w:type="dxa"/>
            <w:shd w:val="clear" w:color="auto" w:fill="auto"/>
          </w:tcPr>
          <w:p w:rsidR="00F85C99" w:rsidRPr="002F6A28" w:rsidRDefault="00633C5D" w:rsidP="00050711">
            <w:pPr>
              <w:spacing w:before="120" w:after="120"/>
            </w:pPr>
            <w:r w:rsidRPr="002F6A28">
              <w:rPr>
                <w:b/>
              </w:rPr>
              <w:t xml:space="preserve">Title, number of pages and language(s) of the notified document: </w:t>
            </w:r>
            <w:r>
              <w:t>Turkish Food Codex-amending Regulation on Food Contaminants (21 page(s), in Turkish)</w:t>
            </w:r>
            <w:bookmarkStart w:id="11" w:name="sps5a"/>
            <w:bookmarkEnd w:id="11"/>
            <w:r w:rsidRPr="002F6A28">
              <w:t xml:space="preserve"> </w:t>
            </w:r>
            <w:bookmarkStart w:id="12" w:name="sps5c"/>
            <w:bookmarkStart w:id="13" w:name="sps5b"/>
            <w:bookmarkEnd w:id="12"/>
            <w:bookmarkEnd w:id="13"/>
          </w:p>
        </w:tc>
      </w:tr>
      <w:tr w:rsidR="00E722BB" w:rsidTr="002F6A28">
        <w:tc>
          <w:tcPr>
            <w:tcW w:w="713" w:type="dxa"/>
            <w:shd w:val="clear" w:color="auto" w:fill="auto"/>
          </w:tcPr>
          <w:p w:rsidR="00F85C99" w:rsidRPr="002F6A28" w:rsidRDefault="00633C5D" w:rsidP="002F6A28">
            <w:pPr>
              <w:spacing w:before="120" w:after="120"/>
              <w:jc w:val="left"/>
              <w:rPr>
                <w:b/>
              </w:rPr>
            </w:pPr>
            <w:r w:rsidRPr="002F6A28">
              <w:rPr>
                <w:b/>
              </w:rPr>
              <w:t>6.</w:t>
            </w:r>
          </w:p>
        </w:tc>
        <w:tc>
          <w:tcPr>
            <w:tcW w:w="8546" w:type="dxa"/>
            <w:shd w:val="clear" w:color="auto" w:fill="auto"/>
          </w:tcPr>
          <w:p w:rsidR="00F85C99" w:rsidRPr="002F6A28" w:rsidRDefault="00633C5D" w:rsidP="002F6A28">
            <w:pPr>
              <w:spacing w:before="120" w:after="120"/>
              <w:rPr>
                <w:b/>
              </w:rPr>
            </w:pPr>
            <w:r w:rsidRPr="002F6A28">
              <w:rPr>
                <w:b/>
              </w:rPr>
              <w:t xml:space="preserve">Description of content: </w:t>
            </w:r>
            <w:r>
              <w:rPr>
                <w:lang w:eastAsia="en-GB"/>
              </w:rPr>
              <w:t>In order to protect human health, Regulation lays down maximum levels for certain contaminants (nitrate, mycotoxins, metals, dioxins, 3-MCPD, PAH, melamine, inherent plant toxins).</w:t>
            </w:r>
            <w:bookmarkStart w:id="14" w:name="sps6a"/>
            <w:bookmarkEnd w:id="14"/>
          </w:p>
        </w:tc>
      </w:tr>
      <w:tr w:rsidR="00E722BB" w:rsidTr="002F6A28">
        <w:tc>
          <w:tcPr>
            <w:tcW w:w="713" w:type="dxa"/>
            <w:shd w:val="clear" w:color="auto" w:fill="auto"/>
          </w:tcPr>
          <w:p w:rsidR="00F85C99" w:rsidRPr="002F6A28" w:rsidRDefault="00633C5D" w:rsidP="002F6A28">
            <w:pPr>
              <w:spacing w:before="120" w:after="120"/>
              <w:jc w:val="left"/>
              <w:rPr>
                <w:b/>
              </w:rPr>
            </w:pPr>
            <w:r w:rsidRPr="002F6A28">
              <w:rPr>
                <w:b/>
              </w:rPr>
              <w:t>7.</w:t>
            </w:r>
          </w:p>
        </w:tc>
        <w:tc>
          <w:tcPr>
            <w:tcW w:w="8546" w:type="dxa"/>
            <w:shd w:val="clear" w:color="auto" w:fill="auto"/>
          </w:tcPr>
          <w:p w:rsidR="00F85C99" w:rsidRPr="002F6A28" w:rsidRDefault="00633C5D"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E722BB" w:rsidTr="002F6A28">
        <w:tc>
          <w:tcPr>
            <w:tcW w:w="713" w:type="dxa"/>
            <w:shd w:val="clear" w:color="auto" w:fill="auto"/>
          </w:tcPr>
          <w:p w:rsidR="00F85C99" w:rsidRPr="002F6A28" w:rsidRDefault="00633C5D" w:rsidP="002F6A28">
            <w:pPr>
              <w:spacing w:before="120" w:after="120"/>
              <w:jc w:val="left"/>
              <w:rPr>
                <w:b/>
              </w:rPr>
            </w:pPr>
            <w:r w:rsidRPr="002F6A28">
              <w:rPr>
                <w:b/>
              </w:rPr>
              <w:t>8.</w:t>
            </w:r>
          </w:p>
        </w:tc>
        <w:tc>
          <w:tcPr>
            <w:tcW w:w="8546" w:type="dxa"/>
            <w:shd w:val="clear" w:color="auto" w:fill="auto"/>
          </w:tcPr>
          <w:p w:rsidR="00F85C99" w:rsidRPr="002F6A28" w:rsidRDefault="00633C5D" w:rsidP="00633C5D">
            <w:pPr>
              <w:spacing w:before="120" w:after="120"/>
            </w:pPr>
            <w:r w:rsidRPr="002F6A28">
              <w:rPr>
                <w:b/>
              </w:rPr>
              <w:t>Relevant documents:</w:t>
            </w:r>
            <w:r w:rsidRPr="002F6A28">
              <w:t xml:space="preserve"> </w:t>
            </w:r>
            <w:r>
              <w:rPr>
                <w:spacing w:val="-2"/>
                <w:lang w:eastAsia="en-GB"/>
              </w:rPr>
              <w:t>Veterinary, Phytosanitary, Food and Feed Law No: 5996 (G/SPS/N/TUR/9)</w:t>
            </w:r>
            <w:bookmarkStart w:id="16" w:name="sps9a"/>
            <w:bookmarkStart w:id="17" w:name="sps9b"/>
            <w:bookmarkEnd w:id="16"/>
            <w:bookmarkEnd w:id="17"/>
          </w:p>
        </w:tc>
      </w:tr>
      <w:tr w:rsidR="00E722BB" w:rsidTr="00633C5D">
        <w:tc>
          <w:tcPr>
            <w:tcW w:w="713" w:type="dxa"/>
            <w:tcBorders>
              <w:bottom w:val="single" w:sz="6" w:space="0" w:color="auto"/>
            </w:tcBorders>
            <w:shd w:val="clear" w:color="auto" w:fill="auto"/>
          </w:tcPr>
          <w:p w:rsidR="00EE3A11" w:rsidRPr="002F6A28" w:rsidRDefault="00633C5D"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633C5D" w:rsidP="00633C5D">
            <w:pPr>
              <w:spacing w:before="120" w:after="120"/>
            </w:pPr>
            <w:r w:rsidRPr="002F6A28">
              <w:rPr>
                <w:b/>
              </w:rPr>
              <w:t xml:space="preserve">Proposed date of adoption: </w:t>
            </w:r>
            <w:bookmarkStart w:id="18" w:name="sps10a"/>
            <w:r w:rsidRPr="002F6A28">
              <w:t>16 November 2017</w:t>
            </w:r>
            <w:bookmarkStart w:id="19" w:name="sps10b"/>
            <w:bookmarkEnd w:id="18"/>
            <w:bookmarkEnd w:id="19"/>
          </w:p>
          <w:p w:rsidR="00EE3A11" w:rsidRPr="002F6A28" w:rsidRDefault="00633C5D" w:rsidP="00633C5D">
            <w:pPr>
              <w:spacing w:after="120"/>
            </w:pPr>
            <w:r w:rsidRPr="002F6A28">
              <w:rPr>
                <w:b/>
              </w:rPr>
              <w:t xml:space="preserve">Proposed date of entry into force: </w:t>
            </w:r>
            <w:bookmarkStart w:id="20" w:name="sps11a"/>
            <w:bookmarkStart w:id="21" w:name="sps11b"/>
            <w:bookmarkEnd w:id="20"/>
            <w:r w:rsidRPr="002F6A28">
              <w:t>At the date of publication</w:t>
            </w:r>
            <w:bookmarkEnd w:id="21"/>
          </w:p>
        </w:tc>
      </w:tr>
      <w:tr w:rsidR="00E722BB" w:rsidTr="00633C5D">
        <w:tc>
          <w:tcPr>
            <w:tcW w:w="713" w:type="dxa"/>
            <w:tcBorders>
              <w:top w:val="single" w:sz="6" w:space="0" w:color="auto"/>
              <w:bottom w:val="single" w:sz="6" w:space="0" w:color="auto"/>
            </w:tcBorders>
            <w:shd w:val="clear" w:color="auto" w:fill="auto"/>
          </w:tcPr>
          <w:p w:rsidR="00F85C99" w:rsidRPr="002F6A28" w:rsidRDefault="00633C5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33C5D" w:rsidP="002F6A28">
            <w:pPr>
              <w:spacing w:before="120" w:after="120"/>
            </w:pPr>
            <w:r w:rsidRPr="002F6A28">
              <w:rPr>
                <w:b/>
              </w:rPr>
              <w:t xml:space="preserve">Final date for comments: </w:t>
            </w:r>
            <w:r>
              <w:t>15 November 2017</w:t>
            </w:r>
            <w:bookmarkStart w:id="22" w:name="sps12a"/>
            <w:bookmarkEnd w:id="22"/>
          </w:p>
        </w:tc>
      </w:tr>
      <w:tr w:rsidR="00E722BB" w:rsidTr="00633C5D">
        <w:tc>
          <w:tcPr>
            <w:tcW w:w="713" w:type="dxa"/>
            <w:tcBorders>
              <w:top w:val="single" w:sz="6" w:space="0" w:color="auto"/>
            </w:tcBorders>
            <w:shd w:val="clear" w:color="auto" w:fill="auto"/>
          </w:tcPr>
          <w:p w:rsidR="00F85C99" w:rsidRPr="002F6A28" w:rsidRDefault="00633C5D" w:rsidP="00633C5D">
            <w:pPr>
              <w:keepNext/>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33C5D" w:rsidP="00633C5D">
            <w:pPr>
              <w:keepNext/>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050711" w:rsidRDefault="00633C5D" w:rsidP="00050711">
            <w:pPr>
              <w:keepNext/>
              <w:spacing w:after="120"/>
              <w:jc w:val="left"/>
              <w:rPr>
                <w:color w:val="0000FF"/>
                <w:u w:val="single"/>
              </w:rPr>
            </w:pPr>
            <w:r>
              <w:t xml:space="preserve">The electronic version of the regulatory text can be downloaded at: </w:t>
            </w:r>
            <w:r>
              <w:br/>
              <w:t>Ministry of Food, Agriculture and Livestock</w:t>
            </w:r>
            <w:r>
              <w:br/>
              <w:t>DG of Food and Control</w:t>
            </w:r>
            <w:r>
              <w:br/>
              <w:t xml:space="preserve">Address: Eskisehir Yolu 9. Km. Lodumlu-Ankara/TURKEY </w:t>
            </w:r>
            <w:r>
              <w:br/>
              <w:t>Tel: +(90 312) 258 7753</w:t>
            </w:r>
            <w:r>
              <w:br/>
              <w:t>Fax: +(90 312) 258 7760</w:t>
            </w:r>
            <w:r>
              <w:br/>
              <w:t xml:space="preserve">Website: </w:t>
            </w:r>
            <w:hyperlink r:id="rId10" w:tgtFrame="_blank" w:history="1">
              <w:r>
                <w:rPr>
                  <w:color w:val="0000FF"/>
                  <w:u w:val="single"/>
                </w:rPr>
                <w:t>http://www.tarim.gov.tr</w:t>
              </w:r>
            </w:hyperlink>
          </w:p>
          <w:p w:rsidR="00F85C99" w:rsidRPr="002F6A28" w:rsidRDefault="0060780A" w:rsidP="00050711">
            <w:pPr>
              <w:keepNext/>
              <w:spacing w:after="120"/>
              <w:jc w:val="left"/>
            </w:pPr>
            <w:hyperlink r:id="rId11" w:tgtFrame="_blank" w:history="1">
              <w:r w:rsidR="00633C5D">
                <w:rPr>
                  <w:color w:val="0000FF"/>
                  <w:u w:val="single"/>
                </w:rPr>
                <w:t>https://members.wto.org/crnattachments/2017/TBT/TUR/17_4324_00_x.pdf</w:t>
              </w:r>
            </w:hyperlink>
            <w:bookmarkStart w:id="24" w:name="sps13c"/>
            <w:bookmarkEnd w:id="24"/>
          </w:p>
        </w:tc>
      </w:tr>
    </w:tbl>
    <w:p w:rsidR="00EE3A11" w:rsidRPr="002F6A28" w:rsidRDefault="0060780A" w:rsidP="002F6A28"/>
    <w:sectPr w:rsidR="00EE3A11" w:rsidRPr="002F6A28" w:rsidSect="00633C5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B7" w:rsidRDefault="00633C5D">
      <w:r>
        <w:separator/>
      </w:r>
    </w:p>
  </w:endnote>
  <w:endnote w:type="continuationSeparator" w:id="0">
    <w:p w:rsidR="000726B7" w:rsidRDefault="006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33C5D" w:rsidRDefault="00633C5D" w:rsidP="00633C5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33C5D" w:rsidRDefault="00633C5D" w:rsidP="00633C5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33C5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B7" w:rsidRDefault="00633C5D">
      <w:r>
        <w:separator/>
      </w:r>
    </w:p>
  </w:footnote>
  <w:footnote w:type="continuationSeparator" w:id="0">
    <w:p w:rsidR="000726B7" w:rsidRDefault="006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5D" w:rsidRPr="00633C5D" w:rsidRDefault="00633C5D" w:rsidP="00633C5D">
    <w:pPr>
      <w:pStyle w:val="Header"/>
      <w:pBdr>
        <w:bottom w:val="single" w:sz="4" w:space="1" w:color="auto"/>
      </w:pBdr>
      <w:tabs>
        <w:tab w:val="clear" w:pos="4513"/>
        <w:tab w:val="clear" w:pos="9027"/>
      </w:tabs>
      <w:jc w:val="center"/>
    </w:pPr>
    <w:r w:rsidRPr="00633C5D">
      <w:t>G/TBT/N/TUR/104</w:t>
    </w:r>
  </w:p>
  <w:p w:rsidR="00633C5D" w:rsidRPr="00633C5D" w:rsidRDefault="00633C5D" w:rsidP="00633C5D">
    <w:pPr>
      <w:pStyle w:val="Header"/>
      <w:pBdr>
        <w:bottom w:val="single" w:sz="4" w:space="1" w:color="auto"/>
      </w:pBdr>
      <w:tabs>
        <w:tab w:val="clear" w:pos="4513"/>
        <w:tab w:val="clear" w:pos="9027"/>
      </w:tabs>
      <w:jc w:val="center"/>
    </w:pPr>
  </w:p>
  <w:p w:rsidR="00633C5D" w:rsidRPr="00633C5D" w:rsidRDefault="00633C5D" w:rsidP="00633C5D">
    <w:pPr>
      <w:pStyle w:val="Header"/>
      <w:pBdr>
        <w:bottom w:val="single" w:sz="4" w:space="1" w:color="auto"/>
      </w:pBdr>
      <w:tabs>
        <w:tab w:val="clear" w:pos="4513"/>
        <w:tab w:val="clear" w:pos="9027"/>
      </w:tabs>
      <w:jc w:val="center"/>
    </w:pPr>
    <w:r w:rsidRPr="00633C5D">
      <w:t xml:space="preserve">- </w:t>
    </w:r>
    <w:r w:rsidRPr="00633C5D">
      <w:fldChar w:fldCharType="begin"/>
    </w:r>
    <w:r w:rsidRPr="00633C5D">
      <w:instrText xml:space="preserve"> PAGE </w:instrText>
    </w:r>
    <w:r w:rsidRPr="00633C5D">
      <w:fldChar w:fldCharType="separate"/>
    </w:r>
    <w:r w:rsidR="0060780A">
      <w:rPr>
        <w:noProof/>
      </w:rPr>
      <w:t>2</w:t>
    </w:r>
    <w:r w:rsidRPr="00633C5D">
      <w:fldChar w:fldCharType="end"/>
    </w:r>
    <w:r w:rsidRPr="00633C5D">
      <w:t xml:space="preserve"> -</w:t>
    </w:r>
  </w:p>
  <w:p w:rsidR="009239F7" w:rsidRPr="00633C5D" w:rsidRDefault="0060780A" w:rsidP="00633C5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5D" w:rsidRPr="00633C5D" w:rsidRDefault="00633C5D" w:rsidP="00633C5D">
    <w:pPr>
      <w:pStyle w:val="Header"/>
      <w:pBdr>
        <w:bottom w:val="single" w:sz="4" w:space="1" w:color="auto"/>
      </w:pBdr>
      <w:tabs>
        <w:tab w:val="clear" w:pos="4513"/>
        <w:tab w:val="clear" w:pos="9027"/>
      </w:tabs>
      <w:jc w:val="center"/>
    </w:pPr>
    <w:r w:rsidRPr="00633C5D">
      <w:t>G/TBT/N/TUR/104</w:t>
    </w:r>
  </w:p>
  <w:p w:rsidR="00633C5D" w:rsidRPr="00633C5D" w:rsidRDefault="00633C5D" w:rsidP="00633C5D">
    <w:pPr>
      <w:pStyle w:val="Header"/>
      <w:pBdr>
        <w:bottom w:val="single" w:sz="4" w:space="1" w:color="auto"/>
      </w:pBdr>
      <w:tabs>
        <w:tab w:val="clear" w:pos="4513"/>
        <w:tab w:val="clear" w:pos="9027"/>
      </w:tabs>
      <w:jc w:val="center"/>
    </w:pPr>
  </w:p>
  <w:p w:rsidR="00633C5D" w:rsidRPr="00633C5D" w:rsidRDefault="00633C5D" w:rsidP="00633C5D">
    <w:pPr>
      <w:pStyle w:val="Header"/>
      <w:pBdr>
        <w:bottom w:val="single" w:sz="4" w:space="1" w:color="auto"/>
      </w:pBdr>
      <w:tabs>
        <w:tab w:val="clear" w:pos="4513"/>
        <w:tab w:val="clear" w:pos="9027"/>
      </w:tabs>
      <w:jc w:val="center"/>
    </w:pPr>
    <w:r w:rsidRPr="00633C5D">
      <w:t xml:space="preserve">- </w:t>
    </w:r>
    <w:r w:rsidRPr="00633C5D">
      <w:fldChar w:fldCharType="begin"/>
    </w:r>
    <w:r w:rsidRPr="00633C5D">
      <w:instrText xml:space="preserve"> PAGE </w:instrText>
    </w:r>
    <w:r w:rsidRPr="00633C5D">
      <w:fldChar w:fldCharType="separate"/>
    </w:r>
    <w:r w:rsidRPr="00633C5D">
      <w:rPr>
        <w:noProof/>
      </w:rPr>
      <w:t>2</w:t>
    </w:r>
    <w:r w:rsidRPr="00633C5D">
      <w:fldChar w:fldCharType="end"/>
    </w:r>
    <w:r w:rsidRPr="00633C5D">
      <w:t xml:space="preserve"> -</w:t>
    </w:r>
  </w:p>
  <w:p w:rsidR="009239F7" w:rsidRPr="00633C5D" w:rsidRDefault="0060780A" w:rsidP="00633C5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22BB" w:rsidTr="008612A9">
      <w:trPr>
        <w:trHeight w:val="240"/>
        <w:jc w:val="center"/>
      </w:trPr>
      <w:tc>
        <w:tcPr>
          <w:tcW w:w="3794" w:type="dxa"/>
          <w:shd w:val="clear" w:color="auto" w:fill="FFFFFF"/>
          <w:tcMar>
            <w:left w:w="108" w:type="dxa"/>
            <w:right w:w="108" w:type="dxa"/>
          </w:tcMar>
          <w:vAlign w:val="center"/>
        </w:tcPr>
        <w:p w:rsidR="00ED54E0" w:rsidRPr="009239F7" w:rsidRDefault="0060780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633C5D" w:rsidP="00B801E9">
          <w:pPr>
            <w:jc w:val="right"/>
            <w:rPr>
              <w:b/>
              <w:color w:val="FF0000"/>
              <w:szCs w:val="16"/>
            </w:rPr>
          </w:pPr>
          <w:r>
            <w:rPr>
              <w:b/>
              <w:color w:val="FF0000"/>
              <w:szCs w:val="16"/>
            </w:rPr>
            <w:t xml:space="preserve"> </w:t>
          </w:r>
        </w:p>
      </w:tc>
    </w:tr>
    <w:bookmarkEnd w:id="25"/>
    <w:tr w:rsidR="00E722BB" w:rsidTr="008612A9">
      <w:trPr>
        <w:trHeight w:val="213"/>
        <w:jc w:val="center"/>
      </w:trPr>
      <w:tc>
        <w:tcPr>
          <w:tcW w:w="3794" w:type="dxa"/>
          <w:vMerge w:val="restart"/>
          <w:shd w:val="clear" w:color="auto" w:fill="FFFFFF"/>
          <w:tcMar>
            <w:left w:w="0" w:type="dxa"/>
            <w:right w:w="0" w:type="dxa"/>
          </w:tcMar>
        </w:tcPr>
        <w:p w:rsidR="00ED54E0" w:rsidRPr="009239F7" w:rsidRDefault="00871B29" w:rsidP="00B801E9">
          <w:pPr>
            <w:jc w:val="left"/>
          </w:pPr>
          <w:r>
            <w:rPr>
              <w:noProof/>
              <w:lang w:val="en-US"/>
            </w:rPr>
            <w:drawing>
              <wp:inline distT="0" distB="0" distL="0" distR="0" wp14:anchorId="1006D54D" wp14:editId="7131AAE2">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0780A" w:rsidP="00B801E9">
          <w:pPr>
            <w:jc w:val="right"/>
            <w:rPr>
              <w:b/>
              <w:szCs w:val="16"/>
            </w:rPr>
          </w:pPr>
        </w:p>
      </w:tc>
    </w:tr>
    <w:tr w:rsidR="00E722BB" w:rsidTr="008612A9">
      <w:trPr>
        <w:trHeight w:val="868"/>
        <w:jc w:val="center"/>
      </w:trPr>
      <w:tc>
        <w:tcPr>
          <w:tcW w:w="3794" w:type="dxa"/>
          <w:vMerge/>
          <w:shd w:val="clear" w:color="auto" w:fill="FFFFFF"/>
          <w:tcMar>
            <w:left w:w="108" w:type="dxa"/>
            <w:right w:w="108" w:type="dxa"/>
          </w:tcMar>
        </w:tcPr>
        <w:p w:rsidR="00ED54E0" w:rsidRPr="009239F7" w:rsidRDefault="0060780A" w:rsidP="00B801E9">
          <w:pPr>
            <w:jc w:val="left"/>
            <w:rPr>
              <w:noProof/>
              <w:lang w:eastAsia="en-GB"/>
            </w:rPr>
          </w:pPr>
        </w:p>
      </w:tc>
      <w:tc>
        <w:tcPr>
          <w:tcW w:w="5448" w:type="dxa"/>
          <w:gridSpan w:val="2"/>
          <w:shd w:val="clear" w:color="auto" w:fill="FFFFFF"/>
          <w:tcMar>
            <w:left w:w="108" w:type="dxa"/>
            <w:right w:w="108" w:type="dxa"/>
          </w:tcMar>
        </w:tcPr>
        <w:p w:rsidR="00633C5D" w:rsidRDefault="00633C5D" w:rsidP="00B801E9">
          <w:pPr>
            <w:jc w:val="right"/>
            <w:rPr>
              <w:b/>
              <w:szCs w:val="16"/>
            </w:rPr>
          </w:pPr>
          <w:bookmarkStart w:id="26" w:name="bmkSymbols"/>
          <w:r>
            <w:rPr>
              <w:b/>
              <w:szCs w:val="16"/>
            </w:rPr>
            <w:t>G/TBT/N/TUR/104</w:t>
          </w:r>
        </w:p>
        <w:bookmarkEnd w:id="26"/>
        <w:p w:rsidR="00ED54E0" w:rsidRPr="009239F7" w:rsidRDefault="0060780A" w:rsidP="00B801E9">
          <w:pPr>
            <w:jc w:val="right"/>
            <w:rPr>
              <w:b/>
              <w:szCs w:val="16"/>
            </w:rPr>
          </w:pPr>
        </w:p>
      </w:tc>
    </w:tr>
    <w:tr w:rsidR="00E722BB" w:rsidTr="008612A9">
      <w:trPr>
        <w:trHeight w:val="240"/>
        <w:jc w:val="center"/>
      </w:trPr>
      <w:tc>
        <w:tcPr>
          <w:tcW w:w="3794" w:type="dxa"/>
          <w:vMerge/>
          <w:shd w:val="clear" w:color="auto" w:fill="FFFFFF"/>
          <w:tcMar>
            <w:left w:w="108" w:type="dxa"/>
            <w:right w:w="108" w:type="dxa"/>
          </w:tcMar>
          <w:vAlign w:val="center"/>
        </w:tcPr>
        <w:p w:rsidR="00ED54E0" w:rsidRPr="009239F7" w:rsidRDefault="0060780A" w:rsidP="00B801E9"/>
      </w:tc>
      <w:tc>
        <w:tcPr>
          <w:tcW w:w="5448" w:type="dxa"/>
          <w:gridSpan w:val="2"/>
          <w:shd w:val="clear" w:color="auto" w:fill="FFFFFF"/>
          <w:tcMar>
            <w:left w:w="108" w:type="dxa"/>
            <w:right w:w="108" w:type="dxa"/>
          </w:tcMar>
          <w:vAlign w:val="center"/>
        </w:tcPr>
        <w:p w:rsidR="00ED54E0" w:rsidRPr="009239F7" w:rsidRDefault="00DD2833" w:rsidP="00B801E9">
          <w:pPr>
            <w:jc w:val="right"/>
            <w:rPr>
              <w:szCs w:val="16"/>
            </w:rPr>
          </w:pPr>
          <w:bookmarkStart w:id="27" w:name="spsDateDistribution"/>
          <w:bookmarkStart w:id="28" w:name="bmkDate"/>
          <w:bookmarkEnd w:id="27"/>
          <w:bookmarkEnd w:id="28"/>
          <w:r>
            <w:rPr>
              <w:szCs w:val="16"/>
            </w:rPr>
            <w:t>27 September 2017</w:t>
          </w:r>
        </w:p>
      </w:tc>
    </w:tr>
    <w:tr w:rsidR="00E722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33C5D" w:rsidP="0097650D">
          <w:pPr>
            <w:jc w:val="left"/>
            <w:rPr>
              <w:b/>
            </w:rPr>
          </w:pPr>
          <w:bookmarkStart w:id="29" w:name="bmkSerial"/>
          <w:r w:rsidRPr="002F6A28">
            <w:rPr>
              <w:color w:val="FF0000"/>
              <w:szCs w:val="16"/>
            </w:rPr>
            <w:t>(</w:t>
          </w:r>
          <w:bookmarkStart w:id="30" w:name="spsSerialNumber"/>
          <w:bookmarkEnd w:id="30"/>
          <w:r w:rsidR="00DD2833">
            <w:rPr>
              <w:color w:val="FF0000"/>
              <w:szCs w:val="16"/>
            </w:rPr>
            <w:t>17-5142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33C5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0780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0780A">
            <w:rPr>
              <w:bCs/>
              <w:noProof/>
              <w:szCs w:val="16"/>
            </w:rPr>
            <w:t>2</w:t>
          </w:r>
          <w:r w:rsidRPr="002F6A28">
            <w:rPr>
              <w:bCs/>
              <w:szCs w:val="16"/>
            </w:rPr>
            <w:fldChar w:fldCharType="end"/>
          </w:r>
          <w:bookmarkEnd w:id="31"/>
        </w:p>
      </w:tc>
    </w:tr>
    <w:tr w:rsidR="00E722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33C5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33C5D" w:rsidP="00B801E9">
          <w:pPr>
            <w:jc w:val="right"/>
            <w:rPr>
              <w:bCs/>
              <w:szCs w:val="18"/>
            </w:rPr>
          </w:pPr>
          <w:bookmarkStart w:id="33" w:name="bmkLanguage"/>
          <w:r>
            <w:rPr>
              <w:bCs/>
              <w:szCs w:val="18"/>
            </w:rPr>
            <w:t>Original: English</w:t>
          </w:r>
          <w:bookmarkEnd w:id="33"/>
        </w:p>
      </w:tc>
    </w:tr>
  </w:tbl>
  <w:p w:rsidR="00ED54E0" w:rsidRPr="002F6A28" w:rsidRDefault="00607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D2C84A">
      <w:start w:val="1"/>
      <w:numFmt w:val="decimal"/>
      <w:pStyle w:val="SummaryText"/>
      <w:lvlText w:val="%1."/>
      <w:lvlJc w:val="left"/>
      <w:pPr>
        <w:ind w:left="360" w:hanging="360"/>
      </w:pPr>
    </w:lvl>
    <w:lvl w:ilvl="1" w:tplc="7DACCE9C" w:tentative="1">
      <w:start w:val="1"/>
      <w:numFmt w:val="lowerLetter"/>
      <w:lvlText w:val="%2."/>
      <w:lvlJc w:val="left"/>
      <w:pPr>
        <w:ind w:left="1080" w:hanging="360"/>
      </w:pPr>
    </w:lvl>
    <w:lvl w:ilvl="2" w:tplc="B86EC220" w:tentative="1">
      <w:start w:val="1"/>
      <w:numFmt w:val="lowerRoman"/>
      <w:lvlText w:val="%3."/>
      <w:lvlJc w:val="right"/>
      <w:pPr>
        <w:ind w:left="1800" w:hanging="180"/>
      </w:pPr>
    </w:lvl>
    <w:lvl w:ilvl="3" w:tplc="E0723036" w:tentative="1">
      <w:start w:val="1"/>
      <w:numFmt w:val="decimal"/>
      <w:lvlText w:val="%4."/>
      <w:lvlJc w:val="left"/>
      <w:pPr>
        <w:ind w:left="2520" w:hanging="360"/>
      </w:pPr>
    </w:lvl>
    <w:lvl w:ilvl="4" w:tplc="D8466D82" w:tentative="1">
      <w:start w:val="1"/>
      <w:numFmt w:val="lowerLetter"/>
      <w:lvlText w:val="%5."/>
      <w:lvlJc w:val="left"/>
      <w:pPr>
        <w:ind w:left="3240" w:hanging="360"/>
      </w:pPr>
    </w:lvl>
    <w:lvl w:ilvl="5" w:tplc="6E6CC662" w:tentative="1">
      <w:start w:val="1"/>
      <w:numFmt w:val="lowerRoman"/>
      <w:lvlText w:val="%6."/>
      <w:lvlJc w:val="right"/>
      <w:pPr>
        <w:ind w:left="3960" w:hanging="180"/>
      </w:pPr>
    </w:lvl>
    <w:lvl w:ilvl="6" w:tplc="156666E6" w:tentative="1">
      <w:start w:val="1"/>
      <w:numFmt w:val="decimal"/>
      <w:lvlText w:val="%7."/>
      <w:lvlJc w:val="left"/>
      <w:pPr>
        <w:ind w:left="4680" w:hanging="360"/>
      </w:pPr>
    </w:lvl>
    <w:lvl w:ilvl="7" w:tplc="EBBC4914" w:tentative="1">
      <w:start w:val="1"/>
      <w:numFmt w:val="lowerLetter"/>
      <w:lvlText w:val="%8."/>
      <w:lvlJc w:val="left"/>
      <w:pPr>
        <w:ind w:left="5400" w:hanging="360"/>
      </w:pPr>
    </w:lvl>
    <w:lvl w:ilvl="8" w:tplc="09CE74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BB"/>
    <w:rsid w:val="00050711"/>
    <w:rsid w:val="000726B7"/>
    <w:rsid w:val="0060780A"/>
    <w:rsid w:val="00633C5D"/>
    <w:rsid w:val="00871B29"/>
    <w:rsid w:val="00DD2833"/>
    <w:rsid w:val="00E7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konomi.gov.t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TUR/17_4324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im.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knikengel.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1921</Characters>
  <Application>Microsoft Office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2017-09-27T08:23:00Z</cp:lastPrinted>
  <dcterms:created xsi:type="dcterms:W3CDTF">2017-09-27T08:14:00Z</dcterms:created>
  <dcterms:modified xsi:type="dcterms:W3CDTF">2017-09-27T09:28:00Z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G/TBT/N/TUR/104</vt:lpwstr>
  </property>
</Properties>
</file>