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34999" w:rsidP="002F6A28">
      <w:pPr>
        <w:pStyle w:val="Title"/>
        <w:rPr>
          <w:caps w:val="0"/>
          <w:kern w:val="0"/>
        </w:rPr>
      </w:pPr>
      <w:bookmarkStart w:id="0" w:name="_GoBack"/>
      <w:bookmarkEnd w:id="0"/>
      <w:r w:rsidRPr="002F6A28">
        <w:rPr>
          <w:caps w:val="0"/>
          <w:kern w:val="0"/>
        </w:rPr>
        <w:t>NOTIFICATION</w:t>
      </w:r>
    </w:p>
    <w:p w:rsidR="009239F7" w:rsidRPr="002F6A28" w:rsidRDefault="00534999" w:rsidP="002F6A28">
      <w:pPr>
        <w:jc w:val="center"/>
      </w:pPr>
      <w:r w:rsidRPr="002F6A28">
        <w:t>The following notification is being circulated in accordance with Article 10.6</w:t>
      </w:r>
    </w:p>
    <w:p w:rsidR="009239F7" w:rsidRPr="002F6A28" w:rsidRDefault="005F3E5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77F8D" w:rsidTr="0069259F">
        <w:tc>
          <w:tcPr>
            <w:tcW w:w="713" w:type="dxa"/>
            <w:tcBorders>
              <w:bottom w:val="single" w:sz="6" w:space="0" w:color="auto"/>
            </w:tcBorders>
            <w:shd w:val="clear" w:color="auto" w:fill="auto"/>
          </w:tcPr>
          <w:p w:rsidR="00F85C99" w:rsidRPr="002F6A28" w:rsidRDefault="0053499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34999" w:rsidP="002F6A28">
            <w:pPr>
              <w:spacing w:before="120" w:after="120"/>
            </w:pPr>
            <w:r w:rsidRPr="002F6A28">
              <w:rPr>
                <w:b/>
              </w:rPr>
              <w:t xml:space="preserve">Notifying Member: </w:t>
            </w:r>
            <w:bookmarkStart w:id="1" w:name="sps1a"/>
            <w:r w:rsidRPr="00812D1D">
              <w:rPr>
                <w:caps/>
                <w:u w:val="single"/>
              </w:rPr>
              <w:t>Japan</w:t>
            </w:r>
            <w:bookmarkEnd w:id="1"/>
            <w:r w:rsidRPr="002F6A28">
              <w:t xml:space="preserve"> </w:t>
            </w:r>
          </w:p>
          <w:p w:rsidR="00F85C99" w:rsidRPr="002F6A28" w:rsidRDefault="00534999" w:rsidP="002F6A28">
            <w:pPr>
              <w:spacing w:after="120"/>
            </w:pPr>
            <w:r w:rsidRPr="002F6A28">
              <w:rPr>
                <w:b/>
              </w:rPr>
              <w:t>If applicable, name of local government involved (Article 3.2 and 7.2):</w:t>
            </w:r>
            <w:r w:rsidRPr="002F6A28">
              <w:t xml:space="preserve"> </w:t>
            </w:r>
            <w:bookmarkStart w:id="2" w:name="sps1b"/>
            <w:bookmarkEnd w:id="2"/>
          </w:p>
        </w:tc>
      </w:tr>
      <w:tr w:rsidR="00877F8D" w:rsidTr="0069259F">
        <w:tc>
          <w:tcPr>
            <w:tcW w:w="713" w:type="dxa"/>
            <w:tcBorders>
              <w:top w:val="single" w:sz="6" w:space="0" w:color="auto"/>
              <w:bottom w:val="single" w:sz="6" w:space="0" w:color="auto"/>
            </w:tcBorders>
            <w:shd w:val="clear" w:color="auto" w:fill="auto"/>
          </w:tcPr>
          <w:p w:rsidR="00F85C99" w:rsidRPr="002F6A28" w:rsidRDefault="0053499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34999" w:rsidP="002F6A28">
            <w:pPr>
              <w:spacing w:before="120" w:after="120"/>
              <w:jc w:val="left"/>
            </w:pPr>
            <w:r w:rsidRPr="002F6A28">
              <w:rPr>
                <w:b/>
              </w:rPr>
              <w:t xml:space="preserve">Agency responsible: </w:t>
            </w:r>
            <w:r>
              <w:t>Ministry of Agriculture, Forestry and Fisheries</w:t>
            </w:r>
            <w:bookmarkStart w:id="3" w:name="sps2a"/>
            <w:bookmarkEnd w:id="3"/>
          </w:p>
          <w:p w:rsidR="00F85C99" w:rsidRPr="002F6A28" w:rsidRDefault="00534999"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877F8D" w:rsidTr="0069259F">
        <w:tc>
          <w:tcPr>
            <w:tcW w:w="713" w:type="dxa"/>
            <w:tcBorders>
              <w:top w:val="single" w:sz="6" w:space="0" w:color="auto"/>
              <w:bottom w:val="single" w:sz="6" w:space="0" w:color="auto"/>
            </w:tcBorders>
            <w:shd w:val="clear" w:color="auto" w:fill="auto"/>
          </w:tcPr>
          <w:p w:rsidR="00F85C99" w:rsidRPr="002F6A28" w:rsidRDefault="0053499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34999" w:rsidP="00B779F5">
            <w:pPr>
              <w:spacing w:before="120" w:after="120"/>
              <w:rPr>
                <w:b/>
              </w:rPr>
            </w:pPr>
            <w:r w:rsidRPr="002F6A28">
              <w:rPr>
                <w:b/>
              </w:rPr>
              <w:t>Notified under Article 2.9.2 [</w:t>
            </w:r>
            <w:bookmarkStart w:id="5" w:name="tbt3a"/>
            <w:r w:rsidRPr="002F6A28">
              <w:rPr>
                <w:b/>
              </w:rPr>
              <w:t>X</w:t>
            </w:r>
            <w:bookmarkEnd w:id="5"/>
            <w:r w:rsidRPr="002F6A28">
              <w:rPr>
                <w:b/>
              </w:rPr>
              <w:t>], 2.10.1 [</w:t>
            </w:r>
            <w:r w:rsidR="00BA2F9E" w:rsidRPr="002F6A28">
              <w:rPr>
                <w:b/>
              </w:rPr>
              <w:t> </w:t>
            </w:r>
            <w:r w:rsidRPr="002F6A28">
              <w:rPr>
                <w:b/>
              </w:rPr>
              <w:t>], 5.6.2 [</w:t>
            </w:r>
            <w:r w:rsidR="00BA2F9E" w:rsidRPr="002F6A28">
              <w:rPr>
                <w:b/>
              </w:rPr>
              <w:t> </w:t>
            </w:r>
            <w:r w:rsidRPr="002F6A28">
              <w:rPr>
                <w:b/>
              </w:rPr>
              <w:t>], 5.7.1 [</w:t>
            </w:r>
            <w:r w:rsidR="00BA2F9E" w:rsidRPr="002F6A28">
              <w:rPr>
                <w:b/>
              </w:rPr>
              <w:t> </w:t>
            </w:r>
            <w:r w:rsidRPr="002F6A28">
              <w:rPr>
                <w:b/>
              </w:rPr>
              <w:t>], other:</w:t>
            </w:r>
            <w:bookmarkStart w:id="6" w:name="tbt3e"/>
            <w:bookmarkEnd w:id="6"/>
          </w:p>
        </w:tc>
      </w:tr>
      <w:tr w:rsidR="00877F8D" w:rsidTr="0069259F">
        <w:tc>
          <w:tcPr>
            <w:tcW w:w="713" w:type="dxa"/>
            <w:tcBorders>
              <w:top w:val="single" w:sz="6" w:space="0" w:color="auto"/>
              <w:bottom w:val="single" w:sz="6" w:space="0" w:color="auto"/>
            </w:tcBorders>
            <w:shd w:val="clear" w:color="auto" w:fill="auto"/>
          </w:tcPr>
          <w:p w:rsidR="00F85C99" w:rsidRPr="002F6A28" w:rsidRDefault="0053499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77F8D" w:rsidRDefault="00534999" w:rsidP="0093090E">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Fertilizer (HS: 3102, 3105)</w:t>
            </w:r>
            <w:bookmarkStart w:id="7" w:name="sps3a"/>
            <w:bookmarkEnd w:id="7"/>
          </w:p>
        </w:tc>
      </w:tr>
      <w:tr w:rsidR="00877F8D" w:rsidTr="0069259F">
        <w:tc>
          <w:tcPr>
            <w:tcW w:w="713" w:type="dxa"/>
            <w:tcBorders>
              <w:top w:val="single" w:sz="6" w:space="0" w:color="auto"/>
              <w:bottom w:val="single" w:sz="6" w:space="0" w:color="auto"/>
            </w:tcBorders>
            <w:shd w:val="clear" w:color="auto" w:fill="auto"/>
          </w:tcPr>
          <w:p w:rsidR="00F85C99" w:rsidRPr="002F6A28" w:rsidRDefault="0053499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34999" w:rsidP="00B779F5">
            <w:pPr>
              <w:spacing w:before="120" w:after="120"/>
            </w:pPr>
            <w:r w:rsidRPr="002F6A28">
              <w:rPr>
                <w:b/>
              </w:rPr>
              <w:t xml:space="preserve">Title, number of pages and language(s) of the notified document: </w:t>
            </w:r>
            <w:r>
              <w:t>Draft amendment of the Official Standards for Normal Fertilizers (1 page(s), in English)</w:t>
            </w:r>
            <w:bookmarkStart w:id="8" w:name="sps5a"/>
            <w:bookmarkStart w:id="9" w:name="sps5b"/>
            <w:bookmarkEnd w:id="8"/>
            <w:bookmarkEnd w:id="9"/>
            <w:r w:rsidR="00BA2F9E" w:rsidRPr="002F6A28">
              <w:t xml:space="preserve"> </w:t>
            </w:r>
          </w:p>
        </w:tc>
      </w:tr>
      <w:tr w:rsidR="00877F8D" w:rsidTr="0069259F">
        <w:tc>
          <w:tcPr>
            <w:tcW w:w="713" w:type="dxa"/>
            <w:tcBorders>
              <w:top w:val="single" w:sz="6" w:space="0" w:color="auto"/>
              <w:bottom w:val="single" w:sz="6" w:space="0" w:color="auto"/>
            </w:tcBorders>
            <w:shd w:val="clear" w:color="auto" w:fill="auto"/>
          </w:tcPr>
          <w:p w:rsidR="00F85C99" w:rsidRPr="002F6A28" w:rsidRDefault="0053499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34999" w:rsidP="00B779F5">
            <w:pPr>
              <w:spacing w:before="120" w:after="120"/>
              <w:rPr>
                <w:b/>
              </w:rPr>
            </w:pPr>
            <w:r w:rsidRPr="002F6A28">
              <w:rPr>
                <w:b/>
              </w:rPr>
              <w:t xml:space="preserve">Description of content: </w:t>
            </w:r>
            <w:r>
              <w:rPr>
                <w:lang w:eastAsia="en-GB"/>
              </w:rPr>
              <w:t>Deregulating the requirement for the components of "By-product liquid</w:t>
            </w:r>
            <w:r w:rsidR="008514E7">
              <w:rPr>
                <w:lang w:eastAsia="en-GB"/>
              </w:rPr>
              <w:t xml:space="preserve"> </w:t>
            </w:r>
            <w:r>
              <w:rPr>
                <w:lang w:eastAsia="en-GB"/>
              </w:rPr>
              <w:t>(fluid) nitrogen fertilizer".</w:t>
            </w:r>
            <w:bookmarkStart w:id="10" w:name="sps6a"/>
            <w:bookmarkEnd w:id="10"/>
          </w:p>
        </w:tc>
      </w:tr>
      <w:tr w:rsidR="00877F8D" w:rsidTr="0069259F">
        <w:tc>
          <w:tcPr>
            <w:tcW w:w="713" w:type="dxa"/>
            <w:tcBorders>
              <w:top w:val="single" w:sz="6" w:space="0" w:color="auto"/>
              <w:bottom w:val="single" w:sz="6" w:space="0" w:color="auto"/>
            </w:tcBorders>
            <w:shd w:val="clear" w:color="auto" w:fill="auto"/>
          </w:tcPr>
          <w:p w:rsidR="00F85C99" w:rsidRPr="002F6A28" w:rsidRDefault="0053499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34999" w:rsidP="00B779F5">
            <w:pPr>
              <w:spacing w:before="120" w:after="120"/>
              <w:rPr>
                <w:b/>
              </w:rPr>
            </w:pPr>
            <w:r w:rsidRPr="002F6A28">
              <w:rPr>
                <w:b/>
              </w:rPr>
              <w:t xml:space="preserve">Objective and rationale, including the nature of urgent problems where applicable: </w:t>
            </w:r>
            <w:r>
              <w:rPr>
                <w:spacing w:val="-2"/>
                <w:lang w:eastAsia="en-GB"/>
              </w:rPr>
              <w:t>To revise the Official Specifications for Normal Fertilizers, which, reflecting advancement of</w:t>
            </w:r>
            <w:r w:rsidR="00BA2F9E">
              <w:rPr>
                <w:spacing w:val="-2"/>
                <w:lang w:eastAsia="en-GB"/>
              </w:rPr>
              <w:t xml:space="preserve"> </w:t>
            </w:r>
            <w:r>
              <w:rPr>
                <w:spacing w:val="-2"/>
                <w:lang w:eastAsia="en-GB"/>
              </w:rPr>
              <w:t>agricultural and scientific technology, contributes to human health and promotes agricultural productivity</w:t>
            </w:r>
            <w:r>
              <w:rPr>
                <w:lang w:eastAsia="en-GB"/>
              </w:rPr>
              <w:t>.</w:t>
            </w:r>
            <w:bookmarkStart w:id="11" w:name="sps7f"/>
            <w:bookmarkEnd w:id="11"/>
          </w:p>
        </w:tc>
      </w:tr>
      <w:tr w:rsidR="00877F8D" w:rsidTr="0069259F">
        <w:tc>
          <w:tcPr>
            <w:tcW w:w="713" w:type="dxa"/>
            <w:tcBorders>
              <w:top w:val="single" w:sz="6" w:space="0" w:color="auto"/>
              <w:bottom w:val="single" w:sz="6" w:space="0" w:color="auto"/>
            </w:tcBorders>
            <w:shd w:val="clear" w:color="auto" w:fill="auto"/>
          </w:tcPr>
          <w:p w:rsidR="00F85C99" w:rsidRPr="002F6A28" w:rsidRDefault="0053499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534999" w:rsidP="00B779F5">
            <w:pPr>
              <w:spacing w:before="120" w:after="120"/>
            </w:pPr>
            <w:r w:rsidRPr="002F6A28">
              <w:rPr>
                <w:b/>
              </w:rPr>
              <w:t>Relevant documents:</w:t>
            </w:r>
            <w:r w:rsidRPr="002F6A28">
              <w:t xml:space="preserve"> </w:t>
            </w:r>
            <w:r>
              <w:rPr>
                <w:spacing w:val="-2"/>
                <w:lang w:eastAsia="en-GB"/>
              </w:rPr>
              <w:t>Fertilizer Regulation Act</w:t>
            </w:r>
            <w:r w:rsidR="003360E5">
              <w:rPr>
                <w:spacing w:val="-2"/>
                <w:lang w:eastAsia="en-GB"/>
              </w:rPr>
              <w:t xml:space="preserve"> </w:t>
            </w:r>
            <w:r>
              <w:rPr>
                <w:spacing w:val="-2"/>
                <w:lang w:eastAsia="en-GB"/>
              </w:rPr>
              <w:t>(1950 Law No.127). When the revision is adopted, relevant documents are to be publicised in the Official Gazette, "</w:t>
            </w:r>
            <w:proofErr w:type="spellStart"/>
            <w:r>
              <w:rPr>
                <w:spacing w:val="-2"/>
                <w:lang w:eastAsia="en-GB"/>
              </w:rPr>
              <w:t>KAMPO</w:t>
            </w:r>
            <w:proofErr w:type="spellEnd"/>
            <w:r>
              <w:rPr>
                <w:spacing w:val="-2"/>
                <w:lang w:eastAsia="en-GB"/>
              </w:rPr>
              <w:t>" (Available in Japanese).</w:t>
            </w:r>
            <w:bookmarkStart w:id="12" w:name="sps9a"/>
            <w:bookmarkEnd w:id="12"/>
            <w:r w:rsidRPr="002F6A28">
              <w:rPr>
                <w:bCs/>
              </w:rPr>
              <w:t xml:space="preserve"> </w:t>
            </w:r>
            <w:bookmarkStart w:id="13" w:name="sps9b"/>
            <w:bookmarkEnd w:id="13"/>
          </w:p>
        </w:tc>
      </w:tr>
      <w:tr w:rsidR="00877F8D" w:rsidTr="0069259F">
        <w:tc>
          <w:tcPr>
            <w:tcW w:w="713" w:type="dxa"/>
            <w:tcBorders>
              <w:top w:val="single" w:sz="6" w:space="0" w:color="auto"/>
              <w:bottom w:val="single" w:sz="6" w:space="0" w:color="auto"/>
            </w:tcBorders>
            <w:shd w:val="clear" w:color="auto" w:fill="auto"/>
          </w:tcPr>
          <w:p w:rsidR="00EE3A11" w:rsidRPr="002F6A28" w:rsidRDefault="0053499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34999" w:rsidP="00B779F5">
            <w:pPr>
              <w:spacing w:before="120" w:after="120"/>
            </w:pPr>
            <w:r w:rsidRPr="002F6A28">
              <w:rPr>
                <w:b/>
              </w:rPr>
              <w:t>Proposed date of adoption:</w:t>
            </w:r>
            <w:bookmarkStart w:id="14" w:name="sps10b"/>
            <w:r w:rsidR="00BA2F9E" w:rsidRPr="002F6A28">
              <w:rPr>
                <w:b/>
              </w:rPr>
              <w:t xml:space="preserve"> </w:t>
            </w:r>
            <w:r w:rsidRPr="002F6A28">
              <w:t>November 2017</w:t>
            </w:r>
            <w:bookmarkEnd w:id="14"/>
          </w:p>
          <w:p w:rsidR="00EE3A11" w:rsidRPr="002F6A28" w:rsidRDefault="00534999" w:rsidP="00B779F5">
            <w:pPr>
              <w:spacing w:after="120"/>
            </w:pPr>
            <w:r w:rsidRPr="002F6A28">
              <w:rPr>
                <w:b/>
              </w:rPr>
              <w:t>Proposed date of entry into force:</w:t>
            </w:r>
            <w:bookmarkStart w:id="15" w:name="sps11b"/>
            <w:r w:rsidR="00BA2F9E" w:rsidRPr="002F6A28">
              <w:rPr>
                <w:b/>
              </w:rPr>
              <w:t xml:space="preserve"> </w:t>
            </w:r>
            <w:r w:rsidRPr="002F6A28">
              <w:t xml:space="preserve">December 2017 </w:t>
            </w:r>
            <w:bookmarkEnd w:id="15"/>
          </w:p>
        </w:tc>
      </w:tr>
      <w:tr w:rsidR="00877F8D" w:rsidTr="0069259F">
        <w:tc>
          <w:tcPr>
            <w:tcW w:w="713" w:type="dxa"/>
            <w:tcBorders>
              <w:top w:val="single" w:sz="6" w:space="0" w:color="auto"/>
              <w:bottom w:val="single" w:sz="6" w:space="0" w:color="auto"/>
            </w:tcBorders>
            <w:shd w:val="clear" w:color="auto" w:fill="auto"/>
          </w:tcPr>
          <w:p w:rsidR="00F85C99" w:rsidRPr="002F6A28" w:rsidRDefault="0053499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34999" w:rsidP="00B779F5">
            <w:pPr>
              <w:spacing w:before="120" w:after="120"/>
            </w:pPr>
            <w:r w:rsidRPr="002F6A28">
              <w:rPr>
                <w:b/>
              </w:rPr>
              <w:t xml:space="preserve">Final date for comments: </w:t>
            </w:r>
            <w:r>
              <w:t>30 days from notification</w:t>
            </w:r>
            <w:bookmarkStart w:id="16" w:name="sps12a"/>
            <w:bookmarkEnd w:id="16"/>
          </w:p>
        </w:tc>
      </w:tr>
      <w:tr w:rsidR="00877F8D" w:rsidTr="0069259F">
        <w:tc>
          <w:tcPr>
            <w:tcW w:w="713" w:type="dxa"/>
            <w:tcBorders>
              <w:top w:val="single" w:sz="6" w:space="0" w:color="auto"/>
            </w:tcBorders>
            <w:shd w:val="clear" w:color="auto" w:fill="auto"/>
          </w:tcPr>
          <w:p w:rsidR="00F85C99" w:rsidRPr="002F6A28" w:rsidRDefault="0053499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34999"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6454B6" w:rsidRDefault="00534999" w:rsidP="006454B6">
            <w:pPr>
              <w:keepNext/>
              <w:keepLines/>
              <w:spacing w:after="120"/>
              <w:jc w:val="left"/>
              <w:rPr>
                <w:color w:val="0000FF"/>
                <w:u w:val="single"/>
              </w:rPr>
            </w:pPr>
            <w:r>
              <w:t>Japan TBT Enquiry Point</w:t>
            </w:r>
            <w:r>
              <w:br/>
              <w:t>International Trade Division, Economic Affairs Bureau, Ministry of Foreign Affairs</w:t>
            </w:r>
            <w:r>
              <w:br/>
              <w:t>Fax: (+81) 3 5501 8343</w:t>
            </w:r>
            <w:r>
              <w:br/>
              <w:t xml:space="preserve">E-mail: </w:t>
            </w:r>
            <w:hyperlink r:id="rId8" w:history="1">
              <w:r>
                <w:rPr>
                  <w:color w:val="0000FF"/>
                  <w:u w:val="single"/>
                </w:rPr>
                <w:t>enquiry@mofa.go.jp</w:t>
              </w:r>
            </w:hyperlink>
          </w:p>
          <w:p w:rsidR="00F85C99" w:rsidRPr="002F6A28" w:rsidRDefault="005F3E53" w:rsidP="006454B6">
            <w:pPr>
              <w:keepNext/>
              <w:keepLines/>
              <w:spacing w:after="120"/>
              <w:jc w:val="left"/>
            </w:pPr>
            <w:hyperlink r:id="rId9" w:tgtFrame="_blank" w:history="1">
              <w:r w:rsidR="00534999">
                <w:rPr>
                  <w:color w:val="0000FF"/>
                  <w:u w:val="single"/>
                </w:rPr>
                <w:t>https://members.wto.org/crnattachments/2017/TBT/JPN/17_4635_00_e.pdf</w:t>
              </w:r>
            </w:hyperlink>
            <w:bookmarkStart w:id="18" w:name="sps13c"/>
            <w:bookmarkEnd w:id="18"/>
          </w:p>
        </w:tc>
      </w:tr>
    </w:tbl>
    <w:p w:rsidR="00EE3A11" w:rsidRPr="002F6A28" w:rsidRDefault="005F3E53" w:rsidP="002F6A28"/>
    <w:sectPr w:rsidR="00EE3A11" w:rsidRPr="002F6A28" w:rsidSect="00F8706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4CD" w:rsidRDefault="00534999">
      <w:r>
        <w:separator/>
      </w:r>
    </w:p>
  </w:endnote>
  <w:endnote w:type="continuationSeparator" w:id="0">
    <w:p w:rsidR="00E434CD" w:rsidRDefault="0053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87065" w:rsidRDefault="00F87065" w:rsidP="00F8706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87065" w:rsidRDefault="00F87065" w:rsidP="00F8706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34999">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4CD" w:rsidRDefault="00534999">
      <w:r>
        <w:separator/>
      </w:r>
    </w:p>
  </w:footnote>
  <w:footnote w:type="continuationSeparator" w:id="0">
    <w:p w:rsidR="00E434CD" w:rsidRDefault="0053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65" w:rsidRPr="00F87065" w:rsidRDefault="00F87065" w:rsidP="00F87065">
    <w:pPr>
      <w:pStyle w:val="Header"/>
      <w:pBdr>
        <w:bottom w:val="single" w:sz="4" w:space="1" w:color="auto"/>
      </w:pBdr>
      <w:tabs>
        <w:tab w:val="clear" w:pos="4513"/>
        <w:tab w:val="clear" w:pos="9027"/>
      </w:tabs>
      <w:jc w:val="center"/>
    </w:pPr>
    <w:r w:rsidRPr="00F87065">
      <w:t>G/TBT/N/JPN/569</w:t>
    </w:r>
  </w:p>
  <w:p w:rsidR="00F87065" w:rsidRPr="00F87065" w:rsidRDefault="00F87065" w:rsidP="00F87065">
    <w:pPr>
      <w:pStyle w:val="Header"/>
      <w:pBdr>
        <w:bottom w:val="single" w:sz="4" w:space="1" w:color="auto"/>
      </w:pBdr>
      <w:tabs>
        <w:tab w:val="clear" w:pos="4513"/>
        <w:tab w:val="clear" w:pos="9027"/>
      </w:tabs>
      <w:jc w:val="center"/>
    </w:pPr>
  </w:p>
  <w:p w:rsidR="00F87065" w:rsidRPr="00F87065" w:rsidRDefault="00F87065" w:rsidP="00F87065">
    <w:pPr>
      <w:pStyle w:val="Header"/>
      <w:pBdr>
        <w:bottom w:val="single" w:sz="4" w:space="1" w:color="auto"/>
      </w:pBdr>
      <w:tabs>
        <w:tab w:val="clear" w:pos="4513"/>
        <w:tab w:val="clear" w:pos="9027"/>
      </w:tabs>
      <w:jc w:val="center"/>
    </w:pPr>
    <w:r w:rsidRPr="00F87065">
      <w:t xml:space="preserve">- </w:t>
    </w:r>
    <w:r w:rsidRPr="00F87065">
      <w:fldChar w:fldCharType="begin"/>
    </w:r>
    <w:r w:rsidRPr="00F87065">
      <w:instrText xml:space="preserve"> PAGE </w:instrText>
    </w:r>
    <w:r w:rsidRPr="00F87065">
      <w:fldChar w:fldCharType="separate"/>
    </w:r>
    <w:r w:rsidR="00BA2F9E">
      <w:rPr>
        <w:noProof/>
      </w:rPr>
      <w:t>2</w:t>
    </w:r>
    <w:r w:rsidRPr="00F87065">
      <w:fldChar w:fldCharType="end"/>
    </w:r>
    <w:r w:rsidRPr="00F87065">
      <w:t xml:space="preserve"> -</w:t>
    </w:r>
  </w:p>
  <w:p w:rsidR="009239F7" w:rsidRPr="00F87065" w:rsidRDefault="005F3E53" w:rsidP="00F8706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065" w:rsidRPr="00F87065" w:rsidRDefault="00F87065" w:rsidP="00F87065">
    <w:pPr>
      <w:pStyle w:val="Header"/>
      <w:pBdr>
        <w:bottom w:val="single" w:sz="4" w:space="1" w:color="auto"/>
      </w:pBdr>
      <w:tabs>
        <w:tab w:val="clear" w:pos="4513"/>
        <w:tab w:val="clear" w:pos="9027"/>
      </w:tabs>
      <w:jc w:val="center"/>
    </w:pPr>
    <w:r w:rsidRPr="00F87065">
      <w:t>G/TBT/N/JPN/569</w:t>
    </w:r>
  </w:p>
  <w:p w:rsidR="00F87065" w:rsidRPr="00F87065" w:rsidRDefault="00F87065" w:rsidP="00F87065">
    <w:pPr>
      <w:pStyle w:val="Header"/>
      <w:pBdr>
        <w:bottom w:val="single" w:sz="4" w:space="1" w:color="auto"/>
      </w:pBdr>
      <w:tabs>
        <w:tab w:val="clear" w:pos="4513"/>
        <w:tab w:val="clear" w:pos="9027"/>
      </w:tabs>
      <w:jc w:val="center"/>
    </w:pPr>
  </w:p>
  <w:p w:rsidR="00F87065" w:rsidRPr="00F87065" w:rsidRDefault="00F87065" w:rsidP="00F87065">
    <w:pPr>
      <w:pStyle w:val="Header"/>
      <w:pBdr>
        <w:bottom w:val="single" w:sz="4" w:space="1" w:color="auto"/>
      </w:pBdr>
      <w:tabs>
        <w:tab w:val="clear" w:pos="4513"/>
        <w:tab w:val="clear" w:pos="9027"/>
      </w:tabs>
      <w:jc w:val="center"/>
    </w:pPr>
    <w:r w:rsidRPr="00F87065">
      <w:t xml:space="preserve">- </w:t>
    </w:r>
    <w:r w:rsidRPr="00F87065">
      <w:fldChar w:fldCharType="begin"/>
    </w:r>
    <w:r w:rsidRPr="00F87065">
      <w:instrText xml:space="preserve"> PAGE </w:instrText>
    </w:r>
    <w:r w:rsidRPr="00F87065">
      <w:fldChar w:fldCharType="separate"/>
    </w:r>
    <w:r w:rsidRPr="00F87065">
      <w:rPr>
        <w:noProof/>
      </w:rPr>
      <w:t>2</w:t>
    </w:r>
    <w:r w:rsidRPr="00F87065">
      <w:fldChar w:fldCharType="end"/>
    </w:r>
    <w:r w:rsidRPr="00F87065">
      <w:t xml:space="preserve"> -</w:t>
    </w:r>
  </w:p>
  <w:p w:rsidR="009239F7" w:rsidRPr="00F87065" w:rsidRDefault="005F3E53" w:rsidP="00F8706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7F8D" w:rsidTr="008612A9">
      <w:trPr>
        <w:trHeight w:val="240"/>
        <w:jc w:val="center"/>
      </w:trPr>
      <w:tc>
        <w:tcPr>
          <w:tcW w:w="3794" w:type="dxa"/>
          <w:shd w:val="clear" w:color="auto" w:fill="FFFFFF"/>
          <w:tcMar>
            <w:left w:w="108" w:type="dxa"/>
            <w:right w:w="108" w:type="dxa"/>
          </w:tcMar>
          <w:vAlign w:val="center"/>
        </w:tcPr>
        <w:p w:rsidR="00ED54E0" w:rsidRPr="009239F7" w:rsidRDefault="005F3E53"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F87065" w:rsidP="00B801E9">
          <w:pPr>
            <w:jc w:val="right"/>
            <w:rPr>
              <w:b/>
              <w:color w:val="FF0000"/>
              <w:szCs w:val="16"/>
            </w:rPr>
          </w:pPr>
          <w:r>
            <w:rPr>
              <w:b/>
              <w:color w:val="FF0000"/>
              <w:szCs w:val="16"/>
            </w:rPr>
            <w:t xml:space="preserve"> </w:t>
          </w:r>
        </w:p>
      </w:tc>
    </w:tr>
    <w:bookmarkEnd w:id="19"/>
    <w:tr w:rsidR="00877F8D" w:rsidTr="008612A9">
      <w:trPr>
        <w:trHeight w:val="213"/>
        <w:jc w:val="center"/>
      </w:trPr>
      <w:tc>
        <w:tcPr>
          <w:tcW w:w="3794" w:type="dxa"/>
          <w:vMerge w:val="restart"/>
          <w:shd w:val="clear" w:color="auto" w:fill="FFFFFF"/>
          <w:tcMar>
            <w:left w:w="0" w:type="dxa"/>
            <w:right w:w="0" w:type="dxa"/>
          </w:tcMar>
        </w:tcPr>
        <w:p w:rsidR="00ED54E0" w:rsidRPr="009239F7" w:rsidRDefault="00EF1924" w:rsidP="00B801E9">
          <w:pPr>
            <w:jc w:val="left"/>
          </w:pPr>
          <w:r>
            <w:rPr>
              <w:noProof/>
              <w:lang w:val="en-US"/>
            </w:rPr>
            <w:drawing>
              <wp:inline distT="0" distB="0" distL="0" distR="0" wp14:anchorId="551F33DF" wp14:editId="2915CC6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F3E53" w:rsidP="00B801E9">
          <w:pPr>
            <w:jc w:val="right"/>
            <w:rPr>
              <w:b/>
              <w:szCs w:val="16"/>
            </w:rPr>
          </w:pPr>
        </w:p>
      </w:tc>
    </w:tr>
    <w:tr w:rsidR="00877F8D" w:rsidTr="008612A9">
      <w:trPr>
        <w:trHeight w:val="868"/>
        <w:jc w:val="center"/>
      </w:trPr>
      <w:tc>
        <w:tcPr>
          <w:tcW w:w="3794" w:type="dxa"/>
          <w:vMerge/>
          <w:shd w:val="clear" w:color="auto" w:fill="FFFFFF"/>
          <w:tcMar>
            <w:left w:w="108" w:type="dxa"/>
            <w:right w:w="108" w:type="dxa"/>
          </w:tcMar>
        </w:tcPr>
        <w:p w:rsidR="00ED54E0" w:rsidRPr="009239F7" w:rsidRDefault="005F3E53" w:rsidP="00B801E9">
          <w:pPr>
            <w:jc w:val="left"/>
            <w:rPr>
              <w:noProof/>
              <w:lang w:eastAsia="en-GB"/>
            </w:rPr>
          </w:pPr>
        </w:p>
      </w:tc>
      <w:tc>
        <w:tcPr>
          <w:tcW w:w="5448" w:type="dxa"/>
          <w:gridSpan w:val="2"/>
          <w:shd w:val="clear" w:color="auto" w:fill="FFFFFF"/>
          <w:tcMar>
            <w:left w:w="108" w:type="dxa"/>
            <w:right w:w="108" w:type="dxa"/>
          </w:tcMar>
        </w:tcPr>
        <w:p w:rsidR="00F87065" w:rsidRDefault="00F87065" w:rsidP="00B801E9">
          <w:pPr>
            <w:jc w:val="right"/>
            <w:rPr>
              <w:b/>
              <w:szCs w:val="16"/>
            </w:rPr>
          </w:pPr>
          <w:bookmarkStart w:id="20" w:name="bmkSymbols"/>
          <w:r>
            <w:rPr>
              <w:b/>
              <w:szCs w:val="16"/>
            </w:rPr>
            <w:t>G/TBT/N/JPN/569</w:t>
          </w:r>
        </w:p>
        <w:bookmarkEnd w:id="20"/>
        <w:p w:rsidR="00ED54E0" w:rsidRPr="009239F7" w:rsidRDefault="005F3E53" w:rsidP="00B801E9">
          <w:pPr>
            <w:jc w:val="right"/>
            <w:rPr>
              <w:b/>
              <w:szCs w:val="16"/>
            </w:rPr>
          </w:pPr>
        </w:p>
      </w:tc>
    </w:tr>
    <w:tr w:rsidR="00877F8D" w:rsidTr="008612A9">
      <w:trPr>
        <w:trHeight w:val="240"/>
        <w:jc w:val="center"/>
      </w:trPr>
      <w:tc>
        <w:tcPr>
          <w:tcW w:w="3794" w:type="dxa"/>
          <w:vMerge/>
          <w:shd w:val="clear" w:color="auto" w:fill="FFFFFF"/>
          <w:tcMar>
            <w:left w:w="108" w:type="dxa"/>
            <w:right w:w="108" w:type="dxa"/>
          </w:tcMar>
          <w:vAlign w:val="center"/>
        </w:tcPr>
        <w:p w:rsidR="00ED54E0" w:rsidRPr="009239F7" w:rsidRDefault="005F3E53" w:rsidP="00B801E9"/>
      </w:tc>
      <w:tc>
        <w:tcPr>
          <w:tcW w:w="5448" w:type="dxa"/>
          <w:gridSpan w:val="2"/>
          <w:shd w:val="clear" w:color="auto" w:fill="FFFFFF"/>
          <w:tcMar>
            <w:left w:w="108" w:type="dxa"/>
            <w:right w:w="108" w:type="dxa"/>
          </w:tcMar>
          <w:vAlign w:val="center"/>
        </w:tcPr>
        <w:p w:rsidR="00ED54E0" w:rsidRPr="009239F7" w:rsidRDefault="00530A9B" w:rsidP="00530A9B">
          <w:pPr>
            <w:jc w:val="right"/>
            <w:rPr>
              <w:szCs w:val="16"/>
            </w:rPr>
          </w:pPr>
          <w:bookmarkStart w:id="21" w:name="spsDateDistribution"/>
          <w:bookmarkStart w:id="22" w:name="bmkDate"/>
          <w:bookmarkEnd w:id="21"/>
          <w:bookmarkEnd w:id="22"/>
          <w:r>
            <w:rPr>
              <w:szCs w:val="16"/>
            </w:rPr>
            <w:t>12 October 2017</w:t>
          </w:r>
        </w:p>
      </w:tc>
    </w:tr>
    <w:tr w:rsidR="00877F8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34999" w:rsidP="0097650D">
          <w:pPr>
            <w:jc w:val="left"/>
            <w:rPr>
              <w:b/>
            </w:rPr>
          </w:pPr>
          <w:bookmarkStart w:id="23" w:name="bmkSerial"/>
          <w:r w:rsidRPr="002F6A28">
            <w:rPr>
              <w:color w:val="FF0000"/>
              <w:szCs w:val="16"/>
            </w:rPr>
            <w:t>(</w:t>
          </w:r>
          <w:bookmarkStart w:id="24" w:name="spsSerialNumber"/>
          <w:bookmarkEnd w:id="24"/>
          <w:r w:rsidR="00530A9B">
            <w:rPr>
              <w:color w:val="FF0000"/>
              <w:szCs w:val="16"/>
            </w:rPr>
            <w:t>17-5510</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534999"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F3E5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F3E53">
            <w:rPr>
              <w:bCs/>
              <w:noProof/>
              <w:szCs w:val="16"/>
            </w:rPr>
            <w:t>1</w:t>
          </w:r>
          <w:r w:rsidRPr="002F6A28">
            <w:rPr>
              <w:bCs/>
              <w:szCs w:val="16"/>
            </w:rPr>
            <w:fldChar w:fldCharType="end"/>
          </w:r>
          <w:bookmarkEnd w:id="25"/>
        </w:p>
      </w:tc>
    </w:tr>
    <w:tr w:rsidR="00877F8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87065"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F87065" w:rsidP="00B801E9">
          <w:pPr>
            <w:jc w:val="right"/>
            <w:rPr>
              <w:bCs/>
              <w:szCs w:val="18"/>
            </w:rPr>
          </w:pPr>
          <w:bookmarkStart w:id="27" w:name="bmkLanguage"/>
          <w:r>
            <w:rPr>
              <w:bCs/>
              <w:szCs w:val="18"/>
            </w:rPr>
            <w:t>Original: English</w:t>
          </w:r>
          <w:bookmarkEnd w:id="27"/>
        </w:p>
      </w:tc>
    </w:tr>
  </w:tbl>
  <w:p w:rsidR="00ED54E0" w:rsidRPr="002F6A28" w:rsidRDefault="005F3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4023C78">
      <w:start w:val="1"/>
      <w:numFmt w:val="decimal"/>
      <w:pStyle w:val="SummaryText"/>
      <w:lvlText w:val="%1."/>
      <w:lvlJc w:val="left"/>
      <w:pPr>
        <w:ind w:left="360" w:hanging="360"/>
      </w:pPr>
    </w:lvl>
    <w:lvl w:ilvl="1" w:tplc="277C3742" w:tentative="1">
      <w:start w:val="1"/>
      <w:numFmt w:val="lowerLetter"/>
      <w:lvlText w:val="%2."/>
      <w:lvlJc w:val="left"/>
      <w:pPr>
        <w:ind w:left="1080" w:hanging="360"/>
      </w:pPr>
    </w:lvl>
    <w:lvl w:ilvl="2" w:tplc="2C08A092" w:tentative="1">
      <w:start w:val="1"/>
      <w:numFmt w:val="lowerRoman"/>
      <w:lvlText w:val="%3."/>
      <w:lvlJc w:val="right"/>
      <w:pPr>
        <w:ind w:left="1800" w:hanging="180"/>
      </w:pPr>
    </w:lvl>
    <w:lvl w:ilvl="3" w:tplc="ADF29274" w:tentative="1">
      <w:start w:val="1"/>
      <w:numFmt w:val="decimal"/>
      <w:lvlText w:val="%4."/>
      <w:lvlJc w:val="left"/>
      <w:pPr>
        <w:ind w:left="2520" w:hanging="360"/>
      </w:pPr>
    </w:lvl>
    <w:lvl w:ilvl="4" w:tplc="ED08F308" w:tentative="1">
      <w:start w:val="1"/>
      <w:numFmt w:val="lowerLetter"/>
      <w:lvlText w:val="%5."/>
      <w:lvlJc w:val="left"/>
      <w:pPr>
        <w:ind w:left="3240" w:hanging="360"/>
      </w:pPr>
    </w:lvl>
    <w:lvl w:ilvl="5" w:tplc="3F3EA056" w:tentative="1">
      <w:start w:val="1"/>
      <w:numFmt w:val="lowerRoman"/>
      <w:lvlText w:val="%6."/>
      <w:lvlJc w:val="right"/>
      <w:pPr>
        <w:ind w:left="3960" w:hanging="180"/>
      </w:pPr>
    </w:lvl>
    <w:lvl w:ilvl="6" w:tplc="A0D82D64" w:tentative="1">
      <w:start w:val="1"/>
      <w:numFmt w:val="decimal"/>
      <w:lvlText w:val="%7."/>
      <w:lvlJc w:val="left"/>
      <w:pPr>
        <w:ind w:left="4680" w:hanging="360"/>
      </w:pPr>
    </w:lvl>
    <w:lvl w:ilvl="7" w:tplc="B464DD4C" w:tentative="1">
      <w:start w:val="1"/>
      <w:numFmt w:val="lowerLetter"/>
      <w:lvlText w:val="%8."/>
      <w:lvlJc w:val="left"/>
      <w:pPr>
        <w:ind w:left="5400" w:hanging="360"/>
      </w:pPr>
    </w:lvl>
    <w:lvl w:ilvl="8" w:tplc="2F7055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8D"/>
    <w:rsid w:val="003360E5"/>
    <w:rsid w:val="00530A9B"/>
    <w:rsid w:val="00534999"/>
    <w:rsid w:val="005F3E53"/>
    <w:rsid w:val="006454B6"/>
    <w:rsid w:val="007040BC"/>
    <w:rsid w:val="008514E7"/>
    <w:rsid w:val="00877F8D"/>
    <w:rsid w:val="0093090E"/>
    <w:rsid w:val="009D6EF9"/>
    <w:rsid w:val="00B779F5"/>
    <w:rsid w:val="00BA2F9E"/>
    <w:rsid w:val="00E434CD"/>
    <w:rsid w:val="00EF1924"/>
    <w:rsid w:val="00F8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7/TBT/JPN/17_4635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1748</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cp:lastPrinted>2017-10-12T13:03:00Z</cp:lastPrinted>
  <dcterms:created xsi:type="dcterms:W3CDTF">2017-10-12T11:57:00Z</dcterms:created>
  <dcterms:modified xsi:type="dcterms:W3CDTF">2017-10-12T13:13:00Z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G/TBT/N/JPN/569</vt:lpwstr>
  </property>
</Properties>
</file>