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975A99" w:rsidP="00934B4C">
      <w:pPr>
        <w:pStyle w:val="Titre"/>
        <w:rPr>
          <w:caps w:val="0"/>
          <w:kern w:val="0"/>
        </w:rPr>
      </w:pPr>
      <w:r w:rsidRPr="00934B4C">
        <w:rPr>
          <w:caps w:val="0"/>
          <w:kern w:val="0"/>
        </w:rPr>
        <w:t>NOTIFICATION</w:t>
      </w:r>
    </w:p>
    <w:p w:rsidR="00AD0FDA" w:rsidRPr="00934B4C" w:rsidRDefault="00975A99" w:rsidP="00934B4C">
      <w:pPr>
        <w:pStyle w:val="Title3"/>
      </w:pPr>
      <w:r w:rsidRPr="00934B4C">
        <w:t>Addendum</w:t>
      </w:r>
    </w:p>
    <w:p w:rsidR="007141CF" w:rsidRPr="00934B4C" w:rsidRDefault="00975A99" w:rsidP="00934B4C">
      <w:r w:rsidRPr="00934B4C">
        <w:t xml:space="preserve">The following communication, received on </w:t>
      </w:r>
      <w:bookmarkStart w:id="0" w:name="spsDateCommunication"/>
      <w:bookmarkStart w:id="1" w:name="spsDateReception"/>
      <w:r w:rsidRPr="00934B4C">
        <w:t>1 December 2017</w:t>
      </w:r>
      <w:bookmarkEnd w:id="0"/>
      <w:bookmarkEnd w:id="1"/>
      <w:r w:rsidRPr="00934B4C">
        <w:t xml:space="preserve">, is being circulated at the request of the Delegation of </w:t>
      </w:r>
      <w:bookmarkStart w:id="2" w:name="spsMember"/>
      <w:r w:rsidRPr="00934B4C">
        <w:rPr>
          <w:u w:val="single"/>
        </w:rPr>
        <w:t>Norway</w:t>
      </w:r>
      <w:bookmarkEnd w:id="2"/>
      <w:r w:rsidRPr="00934B4C">
        <w:t>.</w:t>
      </w:r>
    </w:p>
    <w:p w:rsidR="00AD0FDA" w:rsidRPr="00934B4C" w:rsidRDefault="00662578" w:rsidP="00934B4C"/>
    <w:p w:rsidR="00AD0FDA" w:rsidRPr="00934B4C" w:rsidRDefault="00975A99" w:rsidP="00934B4C">
      <w:pPr>
        <w:jc w:val="center"/>
        <w:rPr>
          <w:b/>
        </w:rPr>
      </w:pPr>
      <w:r w:rsidRPr="00934B4C">
        <w:rPr>
          <w:b/>
        </w:rPr>
        <w:t>_______________</w:t>
      </w:r>
    </w:p>
    <w:p w:rsidR="00AD0FDA" w:rsidRPr="00934B4C" w:rsidRDefault="00662578" w:rsidP="00934B4C"/>
    <w:p w:rsidR="00AD0FDA" w:rsidRPr="00934B4C" w:rsidRDefault="00662578" w:rsidP="00934B4C"/>
    <w:tbl>
      <w:tblPr>
        <w:tblW w:w="0" w:type="auto"/>
        <w:tblLayout w:type="fixed"/>
        <w:tblLook w:val="01E0" w:firstRow="1" w:lastRow="1" w:firstColumn="1" w:lastColumn="1" w:noHBand="0" w:noVBand="0"/>
      </w:tblPr>
      <w:tblGrid>
        <w:gridCol w:w="9242"/>
      </w:tblGrid>
      <w:tr w:rsidR="00FA4DD6" w:rsidTr="0081481D">
        <w:tc>
          <w:tcPr>
            <w:tcW w:w="9242" w:type="dxa"/>
            <w:shd w:val="clear" w:color="auto" w:fill="auto"/>
          </w:tcPr>
          <w:p w:rsidR="00AD0FDA" w:rsidRPr="00934B4C" w:rsidRDefault="00975A99" w:rsidP="00934B4C">
            <w:pPr>
              <w:spacing w:after="240"/>
              <w:rPr>
                <w:u w:val="single"/>
              </w:rPr>
            </w:pPr>
            <w:r>
              <w:rPr>
                <w:u w:val="single"/>
              </w:rPr>
              <w:t>Proposal for amendments to the Regulations relating to alien organisms</w:t>
            </w:r>
            <w:bookmarkStart w:id="3" w:name="spsTitle"/>
            <w:bookmarkEnd w:id="3"/>
          </w:p>
        </w:tc>
      </w:tr>
      <w:tr w:rsidR="00FA4DD6" w:rsidTr="0081481D">
        <w:tc>
          <w:tcPr>
            <w:tcW w:w="9242" w:type="dxa"/>
            <w:shd w:val="clear" w:color="auto" w:fill="auto"/>
          </w:tcPr>
          <w:p w:rsidR="00AD0FDA" w:rsidRPr="00934B4C" w:rsidRDefault="00975A99" w:rsidP="00934B4C">
            <w:pPr>
              <w:spacing w:after="240"/>
              <w:rPr>
                <w:u w:val="single"/>
              </w:rPr>
            </w:pPr>
            <w:r>
              <w:t>The proposal amends the Regulations relating to alien organisms, which were notified on 28 July 2014 in G/SPS/N/NOR/33. The amendments entail that the current prohibition against imports of live American lobsters (</w:t>
            </w:r>
            <w:proofErr w:type="spellStart"/>
            <w:r>
              <w:rPr>
                <w:i/>
                <w:iCs/>
              </w:rPr>
              <w:t>Homarus</w:t>
            </w:r>
            <w:proofErr w:type="spellEnd"/>
            <w:r>
              <w:rPr>
                <w:i/>
                <w:iCs/>
              </w:rPr>
              <w:t xml:space="preserve"> </w:t>
            </w:r>
            <w:proofErr w:type="spellStart"/>
            <w:r>
              <w:rPr>
                <w:i/>
                <w:iCs/>
              </w:rPr>
              <w:t>Americanus</w:t>
            </w:r>
            <w:proofErr w:type="spellEnd"/>
            <w:r>
              <w:t>) is replaced by the general requirement in the Regulations for a permit on strict conditions. The prohibitions in the Regulations against the placing on the market and release of live American lobsters will remain in place. The proposal also includes an amendment to the exemption provision in Section 31, which largely entails that only one of the two preconditions for exemption must be fulfilled in order for an exemption to be granted, rather than both, as is the case at present.</w:t>
            </w:r>
            <w:bookmarkStart w:id="4" w:name="spsMeasure"/>
            <w:bookmarkEnd w:id="4"/>
          </w:p>
        </w:tc>
      </w:tr>
      <w:tr w:rsidR="00FA4DD6" w:rsidTr="0081481D">
        <w:tc>
          <w:tcPr>
            <w:tcW w:w="9242" w:type="dxa"/>
            <w:shd w:val="clear" w:color="auto" w:fill="auto"/>
          </w:tcPr>
          <w:p w:rsidR="00AD0FDA" w:rsidRPr="00934B4C" w:rsidRDefault="00975A99" w:rsidP="00934B4C">
            <w:pPr>
              <w:spacing w:after="240"/>
              <w:rPr>
                <w:b/>
              </w:rPr>
            </w:pPr>
            <w:r w:rsidRPr="00934B4C">
              <w:rPr>
                <w:b/>
              </w:rPr>
              <w:t>This addendum concerns a:</w:t>
            </w:r>
          </w:p>
        </w:tc>
      </w:tr>
      <w:tr w:rsidR="00FA4DD6" w:rsidTr="0081481D">
        <w:tc>
          <w:tcPr>
            <w:tcW w:w="9242" w:type="dxa"/>
            <w:shd w:val="clear" w:color="auto" w:fill="auto"/>
          </w:tcPr>
          <w:p w:rsidR="00AD0FDA" w:rsidRPr="00934B4C" w:rsidRDefault="00975A99" w:rsidP="00934B4C">
            <w:pPr>
              <w:ind w:left="1440" w:hanging="873"/>
            </w:pPr>
            <w:r w:rsidRPr="00934B4C">
              <w:t>[ ]</w:t>
            </w:r>
            <w:bookmarkStart w:id="5" w:name="spsModificationComment"/>
            <w:bookmarkEnd w:id="5"/>
            <w:r w:rsidRPr="00934B4C">
              <w:tab/>
              <w:t>Modification of final date for comments</w:t>
            </w:r>
          </w:p>
        </w:tc>
      </w:tr>
      <w:tr w:rsidR="00FA4DD6" w:rsidTr="0081481D">
        <w:tc>
          <w:tcPr>
            <w:tcW w:w="9242" w:type="dxa"/>
            <w:shd w:val="clear" w:color="auto" w:fill="auto"/>
          </w:tcPr>
          <w:p w:rsidR="00AD0FDA" w:rsidRPr="00934B4C" w:rsidRDefault="00975A99" w:rsidP="00934B4C">
            <w:pPr>
              <w:ind w:left="1440" w:hanging="873"/>
            </w:pPr>
            <w:r w:rsidRPr="00934B4C">
              <w:t>[ ]</w:t>
            </w:r>
            <w:bookmarkStart w:id="6" w:name="spsNotification"/>
            <w:bookmarkEnd w:id="6"/>
            <w:r w:rsidRPr="00934B4C">
              <w:tab/>
              <w:t>Notification of adoption, publication or entry into force of regulation</w:t>
            </w:r>
          </w:p>
        </w:tc>
      </w:tr>
      <w:tr w:rsidR="00FA4DD6" w:rsidTr="0081481D">
        <w:tc>
          <w:tcPr>
            <w:tcW w:w="9242" w:type="dxa"/>
            <w:shd w:val="clear" w:color="auto" w:fill="auto"/>
          </w:tcPr>
          <w:p w:rsidR="00AD0FDA" w:rsidRPr="00934B4C" w:rsidRDefault="00975A99" w:rsidP="00934B4C">
            <w:pPr>
              <w:ind w:left="1440" w:hanging="873"/>
            </w:pPr>
            <w:r w:rsidRPr="00934B4C">
              <w:t>[</w:t>
            </w:r>
            <w:bookmarkStart w:id="7" w:name="spsModificationContent"/>
            <w:r w:rsidRPr="00934B4C">
              <w:rPr>
                <w:b/>
              </w:rPr>
              <w:t>X</w:t>
            </w:r>
            <w:bookmarkEnd w:id="7"/>
            <w:r w:rsidRPr="00934B4C">
              <w:t>]</w:t>
            </w:r>
            <w:r w:rsidRPr="00934B4C">
              <w:tab/>
              <w:t>Modification of content and/or scope of previously notified draft regulation</w:t>
            </w:r>
          </w:p>
        </w:tc>
      </w:tr>
      <w:tr w:rsidR="00FA4DD6" w:rsidTr="0081481D">
        <w:tc>
          <w:tcPr>
            <w:tcW w:w="9242" w:type="dxa"/>
            <w:shd w:val="clear" w:color="auto" w:fill="auto"/>
          </w:tcPr>
          <w:p w:rsidR="00AD0FDA" w:rsidRPr="00934B4C" w:rsidRDefault="00975A99" w:rsidP="00934B4C">
            <w:pPr>
              <w:ind w:left="1440" w:hanging="873"/>
            </w:pPr>
            <w:r w:rsidRPr="00934B4C">
              <w:t>[ ]</w:t>
            </w:r>
            <w:bookmarkStart w:id="8" w:name="spsWithdraw"/>
            <w:bookmarkEnd w:id="8"/>
            <w:r w:rsidRPr="00934B4C">
              <w:tab/>
              <w:t>Withdrawal of proposed regulation</w:t>
            </w:r>
          </w:p>
        </w:tc>
      </w:tr>
      <w:tr w:rsidR="00FA4DD6" w:rsidTr="0081481D">
        <w:tc>
          <w:tcPr>
            <w:tcW w:w="9242" w:type="dxa"/>
            <w:shd w:val="clear" w:color="auto" w:fill="auto"/>
          </w:tcPr>
          <w:p w:rsidR="00AD0FDA" w:rsidRPr="00934B4C" w:rsidRDefault="00975A99" w:rsidP="00934B4C">
            <w:pPr>
              <w:ind w:left="1440" w:hanging="873"/>
            </w:pPr>
            <w:r w:rsidRPr="00934B4C">
              <w:t>[ ]</w:t>
            </w:r>
            <w:bookmarkStart w:id="9" w:name="spsModificationDate"/>
            <w:bookmarkEnd w:id="9"/>
            <w:r w:rsidRPr="00934B4C">
              <w:tab/>
              <w:t>Change in proposed date of adoption, publication or date of entry into force</w:t>
            </w:r>
          </w:p>
        </w:tc>
      </w:tr>
      <w:tr w:rsidR="00FA4DD6" w:rsidTr="0081481D">
        <w:tc>
          <w:tcPr>
            <w:tcW w:w="9242" w:type="dxa"/>
            <w:shd w:val="clear" w:color="auto" w:fill="auto"/>
          </w:tcPr>
          <w:p w:rsidR="00AD0FDA" w:rsidRPr="00934B4C" w:rsidRDefault="00975A99"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FA4DD6" w:rsidTr="0081481D">
        <w:tc>
          <w:tcPr>
            <w:tcW w:w="9242" w:type="dxa"/>
            <w:shd w:val="clear" w:color="auto" w:fill="auto"/>
          </w:tcPr>
          <w:p w:rsidR="00AD0FDA" w:rsidRPr="00934B4C" w:rsidRDefault="00975A99"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FA4DD6" w:rsidTr="0081481D">
        <w:tc>
          <w:tcPr>
            <w:tcW w:w="9242" w:type="dxa"/>
            <w:shd w:val="clear" w:color="auto" w:fill="auto"/>
          </w:tcPr>
          <w:p w:rsidR="00AD0FDA" w:rsidRPr="00934B4C" w:rsidRDefault="00975A99"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12 February 2018</w:t>
            </w:r>
            <w:bookmarkEnd w:id="14"/>
          </w:p>
        </w:tc>
      </w:tr>
      <w:tr w:rsidR="00FA4DD6" w:rsidTr="0081481D">
        <w:tc>
          <w:tcPr>
            <w:tcW w:w="9242" w:type="dxa"/>
            <w:shd w:val="clear" w:color="auto" w:fill="auto"/>
          </w:tcPr>
          <w:p w:rsidR="00AD0FDA" w:rsidRPr="00934B4C" w:rsidRDefault="00975A99" w:rsidP="00934B4C">
            <w:pPr>
              <w:spacing w:after="240"/>
              <w:rPr>
                <w:b/>
              </w:rPr>
            </w:pPr>
            <w:r w:rsidRPr="00934B4C">
              <w:rPr>
                <w:b/>
              </w:rPr>
              <w:t>Agency or authority designated to handle comments: [ ]</w:t>
            </w:r>
            <w:bookmarkStart w:id="15" w:name="spsCommentNNA"/>
            <w:bookmarkEnd w:id="15"/>
            <w:r w:rsidRPr="00934B4C">
              <w:rPr>
                <w:b/>
              </w:rPr>
              <w:t> National Notification Authority, [ ]</w:t>
            </w:r>
            <w:bookmarkStart w:id="16" w:name="spsCommentNEP"/>
            <w:bookmarkEnd w:id="16"/>
            <w:r w:rsidRPr="00934B4C">
              <w:rPr>
                <w:b/>
              </w:rPr>
              <w:t xml:space="preserve"> National Enquiry Point. Address, fax number and e-mail address (if available) of other body:</w:t>
            </w:r>
          </w:p>
        </w:tc>
      </w:tr>
      <w:tr w:rsidR="00FA4DD6" w:rsidTr="0081481D">
        <w:tc>
          <w:tcPr>
            <w:tcW w:w="9242" w:type="dxa"/>
            <w:shd w:val="clear" w:color="auto" w:fill="auto"/>
          </w:tcPr>
          <w:p w:rsidR="00AD0FDA" w:rsidRPr="00934B4C" w:rsidRDefault="00975A99" w:rsidP="00934B4C">
            <w:r>
              <w:t>Norwegian Ministry of Climate and Environment</w:t>
            </w:r>
          </w:p>
          <w:p w:rsidR="00FA4DD6" w:rsidRDefault="00975A99">
            <w:r>
              <w:t>P.O. Box 8013 Dep</w:t>
            </w:r>
          </w:p>
          <w:p w:rsidR="00FA4DD6" w:rsidRDefault="00975A99">
            <w:r>
              <w:t>0030 Oslo</w:t>
            </w:r>
          </w:p>
          <w:p w:rsidR="00FA4DD6" w:rsidRDefault="00975A99">
            <w:r>
              <w:t>Norway</w:t>
            </w:r>
          </w:p>
          <w:p w:rsidR="00FA4DD6" w:rsidRDefault="00975A99">
            <w:r>
              <w:t>Tel.: +(47) 22 24 90 90</w:t>
            </w:r>
          </w:p>
          <w:p w:rsidR="00FA4DD6" w:rsidRDefault="00975A99">
            <w:r>
              <w:t>Fax: +(47) 22 24 95 60</w:t>
            </w:r>
          </w:p>
          <w:p w:rsidR="00FA4DD6" w:rsidRDefault="00975A99">
            <w:pPr>
              <w:spacing w:after="240"/>
            </w:pPr>
            <w:r>
              <w:t>E-mail: postmottak@kld.dep.no</w:t>
            </w:r>
            <w:bookmarkStart w:id="17" w:name="spsCommentAddress"/>
            <w:bookmarkEnd w:id="17"/>
            <w:r w:rsidRPr="00934B4C">
              <w:t xml:space="preserve"> </w:t>
            </w:r>
          </w:p>
        </w:tc>
      </w:tr>
      <w:tr w:rsidR="00FA4DD6" w:rsidTr="0081481D">
        <w:tc>
          <w:tcPr>
            <w:tcW w:w="9242" w:type="dxa"/>
            <w:shd w:val="clear" w:color="auto" w:fill="auto"/>
          </w:tcPr>
          <w:p w:rsidR="00AD0FDA" w:rsidRPr="00934B4C" w:rsidRDefault="00975A99" w:rsidP="00934B4C">
            <w:pPr>
              <w:spacing w:after="240"/>
              <w:rPr>
                <w:b/>
              </w:rPr>
            </w:pPr>
            <w:r w:rsidRPr="00934B4C">
              <w:rPr>
                <w:b/>
              </w:rPr>
              <w:lastRenderedPageBreak/>
              <w:t>Text(s) available from: [ ]</w:t>
            </w:r>
            <w:bookmarkStart w:id="18" w:name="spsTextAvailableNNA"/>
            <w:bookmarkEnd w:id="18"/>
            <w:r w:rsidRPr="00934B4C">
              <w:rPr>
                <w:b/>
              </w:rPr>
              <w:t> National Notification Authority, [ ]</w:t>
            </w:r>
            <w:bookmarkStart w:id="19" w:name="spsTextAvailableNEP"/>
            <w:bookmarkEnd w:id="19"/>
            <w:r w:rsidRPr="00934B4C">
              <w:rPr>
                <w:b/>
              </w:rPr>
              <w:t xml:space="preserve"> National Enquiry Point. Address, fax number and e-mail address (if available) of other body:</w:t>
            </w:r>
          </w:p>
        </w:tc>
      </w:tr>
      <w:tr w:rsidR="00FA4DD6" w:rsidTr="0081481D">
        <w:tc>
          <w:tcPr>
            <w:tcW w:w="9242" w:type="dxa"/>
            <w:shd w:val="clear" w:color="auto" w:fill="auto"/>
          </w:tcPr>
          <w:p w:rsidR="00AD0FDA" w:rsidRPr="00934B4C" w:rsidRDefault="00975A99" w:rsidP="00934B4C">
            <w:r>
              <w:t>Norwegian Ministry of Climate and Environment</w:t>
            </w:r>
          </w:p>
          <w:p w:rsidR="00FA4DD6" w:rsidRDefault="00975A99">
            <w:r>
              <w:t>P.O. Box 8013 Dep</w:t>
            </w:r>
          </w:p>
          <w:p w:rsidR="00FA4DD6" w:rsidRDefault="00975A99">
            <w:r>
              <w:t>0030 Oslo</w:t>
            </w:r>
          </w:p>
          <w:p w:rsidR="00FA4DD6" w:rsidRDefault="00975A99">
            <w:r>
              <w:t>Norway</w:t>
            </w:r>
          </w:p>
          <w:p w:rsidR="00FA4DD6" w:rsidRDefault="00975A99">
            <w:r>
              <w:t>Tel.: +(47) 22 24 90 90</w:t>
            </w:r>
          </w:p>
          <w:p w:rsidR="00FA4DD6" w:rsidRDefault="00975A99">
            <w:r>
              <w:t>Fax: +(47) 22 24 95 60</w:t>
            </w:r>
          </w:p>
          <w:p w:rsidR="00FA4DD6" w:rsidRDefault="00975A99" w:rsidP="00911EA9">
            <w:pPr>
              <w:spacing w:after="120"/>
            </w:pPr>
            <w:r>
              <w:t>E-mail: postmottak@kld.dep.no</w:t>
            </w:r>
          </w:p>
          <w:p w:rsidR="00911EA9" w:rsidRDefault="00975A99" w:rsidP="00911EA9">
            <w:pPr>
              <w:spacing w:after="120"/>
            </w:pPr>
            <w:r>
              <w:t>Electronic version of the Proposal for amendments to the Regulations relating to alien organisms:</w:t>
            </w:r>
          </w:p>
          <w:p w:rsidR="00FA4DD6" w:rsidRDefault="00662578" w:rsidP="00911EA9">
            <w:pPr>
              <w:spacing w:after="120"/>
            </w:pPr>
            <w:hyperlink r:id="rId8" w:history="1">
              <w:r w:rsidR="00975A99">
                <w:rPr>
                  <w:color w:val="0000FF"/>
                  <w:u w:val="single"/>
                </w:rPr>
                <w:t>https://www.regjeringen.no/contentassets/0a14d54b9f7d439db7028aa87f5210f6/consultation_paper_proposal_for_amendments_to_the_regulations_relating_to_alien_organisms_171027.pdf</w:t>
              </w:r>
            </w:hyperlink>
            <w:bookmarkStart w:id="20" w:name="spsTextSupplierAddress"/>
            <w:bookmarkEnd w:id="20"/>
            <w:r w:rsidR="00975A99" w:rsidRPr="00934B4C">
              <w:t xml:space="preserve"> </w:t>
            </w:r>
          </w:p>
        </w:tc>
      </w:tr>
    </w:tbl>
    <w:p w:rsidR="00AD0FDA" w:rsidRPr="00934B4C" w:rsidRDefault="00662578" w:rsidP="00934B4C"/>
    <w:p w:rsidR="00AD0FDA" w:rsidRPr="00934B4C" w:rsidRDefault="00975A99" w:rsidP="00934B4C">
      <w:pPr>
        <w:jc w:val="center"/>
        <w:rPr>
          <w:b/>
        </w:rPr>
      </w:pPr>
      <w:r w:rsidRPr="00934B4C">
        <w:rPr>
          <w:b/>
        </w:rPr>
        <w:t>__________</w:t>
      </w:r>
    </w:p>
    <w:sectPr w:rsidR="00AD0FDA" w:rsidRPr="00934B4C" w:rsidSect="00462F8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D7" w:rsidRDefault="00975A99">
      <w:r>
        <w:separator/>
      </w:r>
    </w:p>
  </w:endnote>
  <w:endnote w:type="continuationSeparator" w:id="0">
    <w:p w:rsidR="001C75D7" w:rsidRDefault="009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62F81" w:rsidRDefault="00462F81" w:rsidP="00462F81">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462F81" w:rsidRDefault="00462F81" w:rsidP="00462F81">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975A99">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D7" w:rsidRDefault="00975A99">
      <w:r>
        <w:separator/>
      </w:r>
    </w:p>
  </w:footnote>
  <w:footnote w:type="continuationSeparator" w:id="0">
    <w:p w:rsidR="001C75D7" w:rsidRDefault="00975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81" w:rsidRPr="00462F81" w:rsidRDefault="00462F81" w:rsidP="00462F81">
    <w:pPr>
      <w:pStyle w:val="En-tte"/>
      <w:pBdr>
        <w:bottom w:val="single" w:sz="4" w:space="1" w:color="auto"/>
      </w:pBdr>
      <w:tabs>
        <w:tab w:val="clear" w:pos="4513"/>
        <w:tab w:val="clear" w:pos="9027"/>
      </w:tabs>
      <w:jc w:val="center"/>
    </w:pPr>
    <w:r w:rsidRPr="00462F81">
      <w:t>G/SPS/N/NOR/33/Add.2</w:t>
    </w:r>
  </w:p>
  <w:p w:rsidR="00462F81" w:rsidRPr="00462F81" w:rsidRDefault="00462F81" w:rsidP="00462F81">
    <w:pPr>
      <w:pStyle w:val="En-tte"/>
      <w:pBdr>
        <w:bottom w:val="single" w:sz="4" w:space="1" w:color="auto"/>
      </w:pBdr>
      <w:tabs>
        <w:tab w:val="clear" w:pos="4513"/>
        <w:tab w:val="clear" w:pos="9027"/>
      </w:tabs>
      <w:jc w:val="center"/>
    </w:pPr>
  </w:p>
  <w:p w:rsidR="00462F81" w:rsidRPr="00462F81" w:rsidRDefault="00462F81" w:rsidP="00462F81">
    <w:pPr>
      <w:pStyle w:val="En-tte"/>
      <w:pBdr>
        <w:bottom w:val="single" w:sz="4" w:space="1" w:color="auto"/>
      </w:pBdr>
      <w:tabs>
        <w:tab w:val="clear" w:pos="4513"/>
        <w:tab w:val="clear" w:pos="9027"/>
      </w:tabs>
      <w:jc w:val="center"/>
    </w:pPr>
    <w:r w:rsidRPr="00462F81">
      <w:t xml:space="preserve">- </w:t>
    </w:r>
    <w:r w:rsidRPr="00462F81">
      <w:fldChar w:fldCharType="begin"/>
    </w:r>
    <w:r w:rsidRPr="00462F81">
      <w:instrText xml:space="preserve"> PAGE </w:instrText>
    </w:r>
    <w:r w:rsidRPr="00462F81">
      <w:fldChar w:fldCharType="separate"/>
    </w:r>
    <w:r w:rsidR="00662578">
      <w:rPr>
        <w:noProof/>
      </w:rPr>
      <w:t>2</w:t>
    </w:r>
    <w:r w:rsidRPr="00462F81">
      <w:fldChar w:fldCharType="end"/>
    </w:r>
    <w:r w:rsidRPr="00462F81">
      <w:t xml:space="preserve"> -</w:t>
    </w:r>
  </w:p>
  <w:p w:rsidR="00AD0FDA" w:rsidRPr="00462F81" w:rsidRDefault="00662578" w:rsidP="00462F81">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81" w:rsidRPr="00462F81" w:rsidRDefault="00462F81" w:rsidP="00462F81">
    <w:pPr>
      <w:pStyle w:val="En-tte"/>
      <w:pBdr>
        <w:bottom w:val="single" w:sz="4" w:space="1" w:color="auto"/>
      </w:pBdr>
      <w:tabs>
        <w:tab w:val="clear" w:pos="4513"/>
        <w:tab w:val="clear" w:pos="9027"/>
      </w:tabs>
      <w:jc w:val="center"/>
    </w:pPr>
    <w:r w:rsidRPr="00462F81">
      <w:t>G/SPS/N/NOR/33/Add.2</w:t>
    </w:r>
  </w:p>
  <w:p w:rsidR="00462F81" w:rsidRPr="00462F81" w:rsidRDefault="00462F81" w:rsidP="00462F81">
    <w:pPr>
      <w:pStyle w:val="En-tte"/>
      <w:pBdr>
        <w:bottom w:val="single" w:sz="4" w:space="1" w:color="auto"/>
      </w:pBdr>
      <w:tabs>
        <w:tab w:val="clear" w:pos="4513"/>
        <w:tab w:val="clear" w:pos="9027"/>
      </w:tabs>
      <w:jc w:val="center"/>
    </w:pPr>
  </w:p>
  <w:p w:rsidR="00462F81" w:rsidRPr="00462F81" w:rsidRDefault="00462F81" w:rsidP="00462F81">
    <w:pPr>
      <w:pStyle w:val="En-tte"/>
      <w:pBdr>
        <w:bottom w:val="single" w:sz="4" w:space="1" w:color="auto"/>
      </w:pBdr>
      <w:tabs>
        <w:tab w:val="clear" w:pos="4513"/>
        <w:tab w:val="clear" w:pos="9027"/>
      </w:tabs>
      <w:jc w:val="center"/>
    </w:pPr>
    <w:r w:rsidRPr="00462F81">
      <w:t xml:space="preserve">- </w:t>
    </w:r>
    <w:r w:rsidRPr="00462F81">
      <w:fldChar w:fldCharType="begin"/>
    </w:r>
    <w:r w:rsidRPr="00462F81">
      <w:instrText xml:space="preserve"> PAGE </w:instrText>
    </w:r>
    <w:r w:rsidRPr="00462F81">
      <w:fldChar w:fldCharType="separate"/>
    </w:r>
    <w:r w:rsidRPr="00462F81">
      <w:rPr>
        <w:noProof/>
      </w:rPr>
      <w:t>2</w:t>
    </w:r>
    <w:r w:rsidRPr="00462F81">
      <w:fldChar w:fldCharType="end"/>
    </w:r>
    <w:r w:rsidRPr="00462F81">
      <w:t xml:space="preserve"> -</w:t>
    </w:r>
  </w:p>
  <w:p w:rsidR="00AD0FDA" w:rsidRPr="00462F81" w:rsidRDefault="00662578" w:rsidP="00462F81">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4DD6" w:rsidTr="00B13A58">
      <w:trPr>
        <w:trHeight w:val="240"/>
        <w:jc w:val="center"/>
      </w:trPr>
      <w:tc>
        <w:tcPr>
          <w:tcW w:w="3794" w:type="dxa"/>
          <w:shd w:val="clear" w:color="auto" w:fill="FFFFFF"/>
          <w:tcMar>
            <w:left w:w="108" w:type="dxa"/>
            <w:right w:w="108" w:type="dxa"/>
          </w:tcMar>
          <w:vAlign w:val="center"/>
        </w:tcPr>
        <w:p w:rsidR="00ED54E0" w:rsidRPr="00AD0FDA" w:rsidRDefault="00662578"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462F81" w:rsidP="0081481D">
          <w:pPr>
            <w:jc w:val="right"/>
            <w:rPr>
              <w:b/>
              <w:color w:val="FF0000"/>
              <w:szCs w:val="16"/>
            </w:rPr>
          </w:pPr>
          <w:r>
            <w:rPr>
              <w:b/>
              <w:color w:val="FF0000"/>
              <w:szCs w:val="16"/>
            </w:rPr>
            <w:t xml:space="preserve"> </w:t>
          </w:r>
        </w:p>
      </w:tc>
    </w:tr>
    <w:bookmarkEnd w:id="21"/>
    <w:tr w:rsidR="00FA4DD6" w:rsidTr="00B13A58">
      <w:trPr>
        <w:trHeight w:val="213"/>
        <w:jc w:val="center"/>
      </w:trPr>
      <w:tc>
        <w:tcPr>
          <w:tcW w:w="3794" w:type="dxa"/>
          <w:vMerge w:val="restart"/>
          <w:shd w:val="clear" w:color="auto" w:fill="FFFFFF"/>
          <w:tcMar>
            <w:left w:w="0" w:type="dxa"/>
            <w:right w:w="0" w:type="dxa"/>
          </w:tcMar>
        </w:tcPr>
        <w:p w:rsidR="00ED54E0" w:rsidRPr="00AD0FDA" w:rsidRDefault="00462F81" w:rsidP="0081481D">
          <w:pPr>
            <w:jc w:val="left"/>
          </w:pPr>
          <w:r>
            <w:rPr>
              <w:noProof/>
              <w:lang w:val="fr-FR" w:eastAsia="fr-FR"/>
            </w:rPr>
            <w:drawing>
              <wp:inline distT="0" distB="0" distL="0" distR="0" wp14:anchorId="0151C0ED" wp14:editId="3863021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62578" w:rsidP="0081481D">
          <w:pPr>
            <w:jc w:val="right"/>
            <w:rPr>
              <w:b/>
              <w:szCs w:val="16"/>
            </w:rPr>
          </w:pPr>
        </w:p>
      </w:tc>
    </w:tr>
    <w:tr w:rsidR="00FA4DD6" w:rsidTr="00B13A58">
      <w:trPr>
        <w:trHeight w:val="868"/>
        <w:jc w:val="center"/>
      </w:trPr>
      <w:tc>
        <w:tcPr>
          <w:tcW w:w="3794" w:type="dxa"/>
          <w:vMerge/>
          <w:shd w:val="clear" w:color="auto" w:fill="FFFFFF"/>
          <w:tcMar>
            <w:left w:w="108" w:type="dxa"/>
            <w:right w:w="108" w:type="dxa"/>
          </w:tcMar>
        </w:tcPr>
        <w:p w:rsidR="00ED54E0" w:rsidRPr="00AD0FDA" w:rsidRDefault="00662578" w:rsidP="0081481D">
          <w:pPr>
            <w:jc w:val="left"/>
            <w:rPr>
              <w:noProof/>
              <w:lang w:eastAsia="en-GB"/>
            </w:rPr>
          </w:pPr>
        </w:p>
      </w:tc>
      <w:tc>
        <w:tcPr>
          <w:tcW w:w="5448" w:type="dxa"/>
          <w:gridSpan w:val="2"/>
          <w:shd w:val="clear" w:color="auto" w:fill="FFFFFF"/>
          <w:tcMar>
            <w:left w:w="108" w:type="dxa"/>
            <w:right w:w="108" w:type="dxa"/>
          </w:tcMar>
        </w:tcPr>
        <w:p w:rsidR="00462F81" w:rsidRDefault="00462F81" w:rsidP="0081481D">
          <w:pPr>
            <w:jc w:val="right"/>
            <w:rPr>
              <w:b/>
              <w:szCs w:val="16"/>
            </w:rPr>
          </w:pPr>
          <w:bookmarkStart w:id="22" w:name="bmkSymbols"/>
          <w:r>
            <w:rPr>
              <w:b/>
              <w:szCs w:val="16"/>
            </w:rPr>
            <w:t>G/SPS/N/NOR/33/Add.2</w:t>
          </w:r>
        </w:p>
        <w:bookmarkEnd w:id="22"/>
        <w:p w:rsidR="00AD0FDA" w:rsidRPr="00934B4C" w:rsidRDefault="00662578" w:rsidP="0081481D">
          <w:pPr>
            <w:jc w:val="right"/>
            <w:rPr>
              <w:b/>
              <w:szCs w:val="16"/>
            </w:rPr>
          </w:pPr>
        </w:p>
      </w:tc>
    </w:tr>
    <w:tr w:rsidR="00FA4DD6" w:rsidTr="00B13A58">
      <w:trPr>
        <w:trHeight w:val="240"/>
        <w:jc w:val="center"/>
      </w:trPr>
      <w:tc>
        <w:tcPr>
          <w:tcW w:w="3794" w:type="dxa"/>
          <w:vMerge/>
          <w:shd w:val="clear" w:color="auto" w:fill="FFFFFF"/>
          <w:tcMar>
            <w:left w:w="108" w:type="dxa"/>
            <w:right w:w="108" w:type="dxa"/>
          </w:tcMar>
          <w:vAlign w:val="center"/>
        </w:tcPr>
        <w:p w:rsidR="00ED54E0" w:rsidRPr="00AD0FDA" w:rsidRDefault="00662578" w:rsidP="0081481D"/>
      </w:tc>
      <w:tc>
        <w:tcPr>
          <w:tcW w:w="5448" w:type="dxa"/>
          <w:gridSpan w:val="2"/>
          <w:shd w:val="clear" w:color="auto" w:fill="FFFFFF"/>
          <w:tcMar>
            <w:left w:w="108" w:type="dxa"/>
            <w:right w:w="108" w:type="dxa"/>
          </w:tcMar>
          <w:vAlign w:val="center"/>
        </w:tcPr>
        <w:p w:rsidR="00ED54E0" w:rsidRPr="00AD0FDA" w:rsidRDefault="00662578" w:rsidP="0081481D">
          <w:pPr>
            <w:jc w:val="right"/>
            <w:rPr>
              <w:szCs w:val="16"/>
            </w:rPr>
          </w:pPr>
          <w:bookmarkStart w:id="23" w:name="bmkDate"/>
          <w:bookmarkStart w:id="24" w:name="spsDateDistribution"/>
          <w:bookmarkEnd w:id="23"/>
          <w:bookmarkEnd w:id="24"/>
          <w:r>
            <w:rPr>
              <w:szCs w:val="16"/>
            </w:rPr>
            <w:t xml:space="preserve">7 December </w:t>
          </w:r>
          <w:r>
            <w:rPr>
              <w:szCs w:val="16"/>
            </w:rPr>
            <w:t>2017</w:t>
          </w:r>
          <w:bookmarkStart w:id="25" w:name="_GoBack"/>
          <w:bookmarkEnd w:id="25"/>
        </w:p>
      </w:tc>
    </w:tr>
    <w:tr w:rsidR="00FA4DD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75A99" w:rsidP="0081481D">
          <w:pPr>
            <w:jc w:val="left"/>
            <w:rPr>
              <w:b/>
            </w:rPr>
          </w:pPr>
          <w:bookmarkStart w:id="26" w:name="bmkSerial"/>
          <w:r w:rsidRPr="00934B4C">
            <w:rPr>
              <w:color w:val="FF0000"/>
              <w:szCs w:val="16"/>
            </w:rPr>
            <w:t>(</w:t>
          </w:r>
          <w:bookmarkStart w:id="27" w:name="spsSerialNumber"/>
          <w:bookmarkEnd w:id="27"/>
          <w:r w:rsidR="00662578">
            <w:rPr>
              <w:color w:val="FF0000"/>
              <w:szCs w:val="16"/>
            </w:rPr>
            <w:t>17-6736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75A9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6257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62578">
            <w:rPr>
              <w:bCs/>
              <w:noProof/>
              <w:szCs w:val="16"/>
            </w:rPr>
            <w:t>2</w:t>
          </w:r>
          <w:r w:rsidRPr="00934B4C">
            <w:rPr>
              <w:bCs/>
              <w:szCs w:val="16"/>
            </w:rPr>
            <w:fldChar w:fldCharType="end"/>
          </w:r>
          <w:bookmarkEnd w:id="28"/>
        </w:p>
      </w:tc>
    </w:tr>
    <w:tr w:rsidR="00FA4DD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62F8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62F81" w:rsidP="00F342EB">
          <w:pPr>
            <w:jc w:val="right"/>
            <w:rPr>
              <w:bCs/>
              <w:szCs w:val="18"/>
            </w:rPr>
          </w:pPr>
          <w:bookmarkStart w:id="30" w:name="bmkLanguage"/>
          <w:r>
            <w:rPr>
              <w:bCs/>
              <w:szCs w:val="18"/>
            </w:rPr>
            <w:t>Original: English</w:t>
          </w:r>
          <w:bookmarkEnd w:id="30"/>
        </w:p>
      </w:tc>
    </w:tr>
  </w:tbl>
  <w:p w:rsidR="00ED54E0" w:rsidRPr="00934B4C" w:rsidRDefault="006625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7A67CEA">
      <w:start w:val="1"/>
      <w:numFmt w:val="decimal"/>
      <w:pStyle w:val="SummaryText"/>
      <w:lvlText w:val="%1."/>
      <w:lvlJc w:val="left"/>
      <w:pPr>
        <w:ind w:left="360" w:hanging="360"/>
      </w:pPr>
    </w:lvl>
    <w:lvl w:ilvl="1" w:tplc="A3E89920" w:tentative="1">
      <w:start w:val="1"/>
      <w:numFmt w:val="lowerLetter"/>
      <w:lvlText w:val="%2."/>
      <w:lvlJc w:val="left"/>
      <w:pPr>
        <w:ind w:left="1080" w:hanging="360"/>
      </w:pPr>
    </w:lvl>
    <w:lvl w:ilvl="2" w:tplc="D2FC9B22" w:tentative="1">
      <w:start w:val="1"/>
      <w:numFmt w:val="lowerRoman"/>
      <w:lvlText w:val="%3."/>
      <w:lvlJc w:val="right"/>
      <w:pPr>
        <w:ind w:left="1800" w:hanging="180"/>
      </w:pPr>
    </w:lvl>
    <w:lvl w:ilvl="3" w:tplc="13D2B280" w:tentative="1">
      <w:start w:val="1"/>
      <w:numFmt w:val="decimal"/>
      <w:lvlText w:val="%4."/>
      <w:lvlJc w:val="left"/>
      <w:pPr>
        <w:ind w:left="2520" w:hanging="360"/>
      </w:pPr>
    </w:lvl>
    <w:lvl w:ilvl="4" w:tplc="8D683120" w:tentative="1">
      <w:start w:val="1"/>
      <w:numFmt w:val="lowerLetter"/>
      <w:lvlText w:val="%5."/>
      <w:lvlJc w:val="left"/>
      <w:pPr>
        <w:ind w:left="3240" w:hanging="360"/>
      </w:pPr>
    </w:lvl>
    <w:lvl w:ilvl="5" w:tplc="1A7E9AE6" w:tentative="1">
      <w:start w:val="1"/>
      <w:numFmt w:val="lowerRoman"/>
      <w:lvlText w:val="%6."/>
      <w:lvlJc w:val="right"/>
      <w:pPr>
        <w:ind w:left="3960" w:hanging="180"/>
      </w:pPr>
    </w:lvl>
    <w:lvl w:ilvl="6" w:tplc="01A4671A" w:tentative="1">
      <w:start w:val="1"/>
      <w:numFmt w:val="decimal"/>
      <w:lvlText w:val="%7."/>
      <w:lvlJc w:val="left"/>
      <w:pPr>
        <w:ind w:left="4680" w:hanging="360"/>
      </w:pPr>
    </w:lvl>
    <w:lvl w:ilvl="7" w:tplc="E4EE05AC" w:tentative="1">
      <w:start w:val="1"/>
      <w:numFmt w:val="lowerLetter"/>
      <w:lvlText w:val="%8."/>
      <w:lvlJc w:val="left"/>
      <w:pPr>
        <w:ind w:left="5400" w:hanging="360"/>
      </w:pPr>
    </w:lvl>
    <w:lvl w:ilvl="8" w:tplc="E7309A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D6"/>
    <w:rsid w:val="001C75D7"/>
    <w:rsid w:val="00462F81"/>
    <w:rsid w:val="00662578"/>
    <w:rsid w:val="00911EA9"/>
    <w:rsid w:val="00975A99"/>
    <w:rsid w:val="00FA1900"/>
    <w:rsid w:val="00FA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0a14d54b9f7d439db7028aa87f5210f6/consultation_paper_proposal_for_amendments_to_the_regulations_relating_to_alien_organisms_171027.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9</cp:revision>
  <cp:lastPrinted>2017-12-07T13:02:00Z</cp:lastPrinted>
  <dcterms:created xsi:type="dcterms:W3CDTF">2017-12-07T12:01:00Z</dcterms:created>
  <dcterms:modified xsi:type="dcterms:W3CDTF">2017-12-07T13:45:00Z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G/SPS/N/NOR/33/Add.2</vt:lpwstr>
  </property>
</Properties>
</file>