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4E0F45" w:rsidP="00446FAB">
      <w:pPr>
        <w:pStyle w:val="Title"/>
        <w:rPr>
          <w:b w:val="0"/>
          <w:caps w:val="0"/>
          <w:kern w:val="0"/>
        </w:rPr>
      </w:pPr>
      <w:bookmarkStart w:id="0" w:name="_GoBack"/>
      <w:bookmarkEnd w:id="0"/>
      <w:r w:rsidRPr="00446FAB">
        <w:rPr>
          <w:caps w:val="0"/>
          <w:kern w:val="0"/>
        </w:rPr>
        <w:t>NOTIFICATION</w:t>
      </w:r>
    </w:p>
    <w:p w:rsidR="00985FA7" w:rsidRPr="00446FAB" w:rsidRDefault="004E0F45" w:rsidP="00446FAB">
      <w:pPr>
        <w:pStyle w:val="Title3"/>
      </w:pPr>
      <w:r w:rsidRPr="00446FAB">
        <w:t>Addendum</w:t>
      </w:r>
    </w:p>
    <w:p w:rsidR="00985FA7" w:rsidRPr="00446FAB" w:rsidRDefault="004E0F45" w:rsidP="00336B84">
      <w:r w:rsidRPr="00446FAB">
        <w:t xml:space="preserve">The following communication, dated </w:t>
      </w:r>
      <w:bookmarkStart w:id="1" w:name="spsDateCommunication"/>
      <w:r w:rsidRPr="00446FAB">
        <w:t>4 January 2018</w:t>
      </w:r>
      <w:bookmarkEnd w:id="1"/>
      <w:r w:rsidRPr="00446FAB">
        <w:t xml:space="preserve">, is being circulated at the request of the delegation of </w:t>
      </w:r>
      <w:bookmarkStart w:id="2" w:name="spsMember"/>
      <w:r w:rsidRPr="00446FAB">
        <w:rPr>
          <w:u w:val="single"/>
        </w:rPr>
        <w:t>Israel</w:t>
      </w:r>
      <w:bookmarkEnd w:id="2"/>
      <w:r w:rsidRPr="00446FAB">
        <w:t xml:space="preserve">. </w:t>
      </w:r>
    </w:p>
    <w:p w:rsidR="00985FA7" w:rsidRPr="00446FAB" w:rsidRDefault="00863B4E" w:rsidP="00446FAB"/>
    <w:p w:rsidR="00985FA7" w:rsidRPr="00446FAB" w:rsidRDefault="004E0F45" w:rsidP="00446FAB">
      <w:pPr>
        <w:jc w:val="center"/>
        <w:rPr>
          <w:b/>
        </w:rPr>
      </w:pPr>
      <w:r w:rsidRPr="00446FAB">
        <w:rPr>
          <w:b/>
        </w:rPr>
        <w:t>_______________</w:t>
      </w:r>
    </w:p>
    <w:p w:rsidR="00985FA7" w:rsidRPr="00446FAB" w:rsidRDefault="00863B4E" w:rsidP="00446FAB"/>
    <w:p w:rsidR="00985FA7" w:rsidRPr="00446FAB" w:rsidRDefault="00863B4E" w:rsidP="00446FAB"/>
    <w:p w:rsidR="00985FA7" w:rsidRPr="00446FAB" w:rsidRDefault="004E0F45" w:rsidP="004E0F45">
      <w:pPr>
        <w:spacing w:after="120"/>
      </w:pPr>
      <w:r>
        <w:rPr>
          <w:u w:val="single"/>
        </w:rPr>
        <w:t>SI 9809 part 1 – Gas cylinders – Refillable seamless steel gas cylinders – Design, construction and testing – Quenched and tempered steel cylinders with tensile strength less than 1100 MPa</w:t>
      </w:r>
    </w:p>
    <w:p w:rsidR="00985FA7" w:rsidRPr="00446FAB" w:rsidRDefault="004E0F45" w:rsidP="004E0F45">
      <w:pPr>
        <w:spacing w:after="120"/>
      </w:pPr>
      <w:r>
        <w:t>The draft revision of the Mandatory Standard SI 9801 part 1 that had replaced SI 1491 part 1, notified in G/TBT/N/ISR/850 (dated 27 January 2016) have been authorized by the Minister of Economy and Industry and published on Israel's Official Gazette No. 7644 of 17 December 2017, section of government notices, page 2352. This revision will enter into force on 17 March 2018.</w:t>
      </w:r>
      <w:bookmarkStart w:id="3" w:name="spsTitle"/>
      <w:bookmarkEnd w:id="3"/>
    </w:p>
    <w:p w:rsidR="00985FA7" w:rsidRPr="00446FAB" w:rsidRDefault="00863B4E" w:rsidP="00336B84">
      <w:pPr>
        <w:spacing w:after="240"/>
      </w:pPr>
      <w:hyperlink r:id="rId8" w:tgtFrame="_blank" w:history="1">
        <w:r w:rsidR="004E0F45">
          <w:rPr>
            <w:color w:val="0000FF"/>
            <w:u w:val="single"/>
          </w:rPr>
          <w:t>http://www.economy.gov.il/standartization/WTO_TBT/ISR_Text/Yalkut7644.pdf</w:t>
        </w:r>
      </w:hyperlink>
      <w:bookmarkStart w:id="4" w:name="spsMeasureAddress"/>
      <w:bookmarkEnd w:id="4"/>
    </w:p>
    <w:p w:rsidR="00985FA7" w:rsidRPr="00446FAB" w:rsidRDefault="004E0F45" w:rsidP="00446FAB">
      <w:pPr>
        <w:jc w:val="center"/>
        <w:rPr>
          <w:b/>
        </w:rPr>
      </w:pPr>
      <w:r w:rsidRPr="00446FAB">
        <w:rPr>
          <w:b/>
        </w:rPr>
        <w:t>__________</w:t>
      </w:r>
    </w:p>
    <w:sectPr w:rsidR="00985FA7" w:rsidRPr="00446FAB" w:rsidSect="004E0F4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00" w:rsidRDefault="004E0F45">
      <w:r>
        <w:separator/>
      </w:r>
    </w:p>
  </w:endnote>
  <w:endnote w:type="continuationSeparator" w:id="0">
    <w:p w:rsidR="00536A00" w:rsidRDefault="004E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4E0F45" w:rsidRDefault="004E0F45" w:rsidP="004E0F4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4E0F45" w:rsidRDefault="004E0F45" w:rsidP="004E0F4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4E0F45">
    <w:pPr>
      <w:pStyle w:val="Footer"/>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00" w:rsidRDefault="004E0F45">
      <w:r>
        <w:separator/>
      </w:r>
    </w:p>
  </w:footnote>
  <w:footnote w:type="continuationSeparator" w:id="0">
    <w:p w:rsidR="00536A00" w:rsidRDefault="004E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45" w:rsidRPr="004E0F45" w:rsidRDefault="004E0F45" w:rsidP="004E0F45">
    <w:pPr>
      <w:pStyle w:val="Header"/>
      <w:pBdr>
        <w:bottom w:val="single" w:sz="4" w:space="1" w:color="auto"/>
      </w:pBdr>
      <w:tabs>
        <w:tab w:val="clear" w:pos="4513"/>
        <w:tab w:val="clear" w:pos="9027"/>
      </w:tabs>
      <w:jc w:val="center"/>
    </w:pPr>
    <w:r w:rsidRPr="004E0F45">
      <w:t>G/TBT/N/ISR/850/Add.1</w:t>
    </w:r>
  </w:p>
  <w:p w:rsidR="004E0F45" w:rsidRPr="004E0F45" w:rsidRDefault="004E0F45" w:rsidP="004E0F45">
    <w:pPr>
      <w:pStyle w:val="Header"/>
      <w:pBdr>
        <w:bottom w:val="single" w:sz="4" w:space="1" w:color="auto"/>
      </w:pBdr>
      <w:tabs>
        <w:tab w:val="clear" w:pos="4513"/>
        <w:tab w:val="clear" w:pos="9027"/>
      </w:tabs>
      <w:jc w:val="center"/>
    </w:pPr>
  </w:p>
  <w:p w:rsidR="004E0F45" w:rsidRPr="004E0F45" w:rsidRDefault="004E0F45" w:rsidP="004E0F45">
    <w:pPr>
      <w:pStyle w:val="Header"/>
      <w:pBdr>
        <w:bottom w:val="single" w:sz="4" w:space="1" w:color="auto"/>
      </w:pBdr>
      <w:tabs>
        <w:tab w:val="clear" w:pos="4513"/>
        <w:tab w:val="clear" w:pos="9027"/>
      </w:tabs>
      <w:jc w:val="center"/>
    </w:pPr>
    <w:r w:rsidRPr="004E0F45">
      <w:t xml:space="preserve">- </w:t>
    </w:r>
    <w:r w:rsidRPr="004E0F45">
      <w:fldChar w:fldCharType="begin"/>
    </w:r>
    <w:r w:rsidRPr="004E0F45">
      <w:instrText xml:space="preserve"> PAGE </w:instrText>
    </w:r>
    <w:r w:rsidRPr="004E0F45">
      <w:fldChar w:fldCharType="separate"/>
    </w:r>
    <w:r w:rsidRPr="004E0F45">
      <w:rPr>
        <w:noProof/>
      </w:rPr>
      <w:t>1</w:t>
    </w:r>
    <w:r w:rsidRPr="004E0F45">
      <w:fldChar w:fldCharType="end"/>
    </w:r>
    <w:r w:rsidRPr="004E0F45">
      <w:t xml:space="preserve"> -</w:t>
    </w:r>
  </w:p>
  <w:p w:rsidR="00985FA7" w:rsidRPr="004E0F45" w:rsidRDefault="00863B4E" w:rsidP="004E0F4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45" w:rsidRPr="004E0F45" w:rsidRDefault="004E0F45" w:rsidP="004E0F45">
    <w:pPr>
      <w:pStyle w:val="Header"/>
      <w:pBdr>
        <w:bottom w:val="single" w:sz="4" w:space="1" w:color="auto"/>
      </w:pBdr>
      <w:tabs>
        <w:tab w:val="clear" w:pos="4513"/>
        <w:tab w:val="clear" w:pos="9027"/>
      </w:tabs>
      <w:jc w:val="center"/>
    </w:pPr>
    <w:r w:rsidRPr="004E0F45">
      <w:t>G/TBT/N/ISR/850/Add.1</w:t>
    </w:r>
  </w:p>
  <w:p w:rsidR="004E0F45" w:rsidRPr="004E0F45" w:rsidRDefault="004E0F45" w:rsidP="004E0F45">
    <w:pPr>
      <w:pStyle w:val="Header"/>
      <w:pBdr>
        <w:bottom w:val="single" w:sz="4" w:space="1" w:color="auto"/>
      </w:pBdr>
      <w:tabs>
        <w:tab w:val="clear" w:pos="4513"/>
        <w:tab w:val="clear" w:pos="9027"/>
      </w:tabs>
      <w:jc w:val="center"/>
    </w:pPr>
  </w:p>
  <w:p w:rsidR="004E0F45" w:rsidRPr="004E0F45" w:rsidRDefault="004E0F45" w:rsidP="004E0F45">
    <w:pPr>
      <w:pStyle w:val="Header"/>
      <w:pBdr>
        <w:bottom w:val="single" w:sz="4" w:space="1" w:color="auto"/>
      </w:pBdr>
      <w:tabs>
        <w:tab w:val="clear" w:pos="4513"/>
        <w:tab w:val="clear" w:pos="9027"/>
      </w:tabs>
      <w:jc w:val="center"/>
    </w:pPr>
    <w:r w:rsidRPr="004E0F45">
      <w:t xml:space="preserve">- </w:t>
    </w:r>
    <w:r w:rsidRPr="004E0F45">
      <w:fldChar w:fldCharType="begin"/>
    </w:r>
    <w:r w:rsidRPr="004E0F45">
      <w:instrText xml:space="preserve"> PAGE </w:instrText>
    </w:r>
    <w:r w:rsidRPr="004E0F45">
      <w:fldChar w:fldCharType="separate"/>
    </w:r>
    <w:r w:rsidRPr="004E0F45">
      <w:rPr>
        <w:noProof/>
      </w:rPr>
      <w:t>1</w:t>
    </w:r>
    <w:r w:rsidRPr="004E0F45">
      <w:fldChar w:fldCharType="end"/>
    </w:r>
    <w:r w:rsidRPr="004E0F45">
      <w:t xml:space="preserve"> -</w:t>
    </w:r>
  </w:p>
  <w:p w:rsidR="00985FA7" w:rsidRPr="004E0F45" w:rsidRDefault="00863B4E" w:rsidP="004E0F4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1AE1" w:rsidTr="00221064">
      <w:trPr>
        <w:trHeight w:val="240"/>
        <w:jc w:val="center"/>
      </w:trPr>
      <w:tc>
        <w:tcPr>
          <w:tcW w:w="3794" w:type="dxa"/>
          <w:shd w:val="clear" w:color="auto" w:fill="FFFFFF"/>
          <w:tcMar>
            <w:left w:w="108" w:type="dxa"/>
            <w:right w:w="108" w:type="dxa"/>
          </w:tcMar>
          <w:vAlign w:val="center"/>
        </w:tcPr>
        <w:p w:rsidR="00ED54E0" w:rsidRPr="00985FA7" w:rsidRDefault="00863B4E"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4E0F45" w:rsidP="00180C12">
          <w:pPr>
            <w:jc w:val="right"/>
            <w:rPr>
              <w:b/>
              <w:color w:val="FF0000"/>
              <w:szCs w:val="16"/>
            </w:rPr>
          </w:pPr>
          <w:r>
            <w:rPr>
              <w:b/>
              <w:color w:val="FF0000"/>
              <w:szCs w:val="16"/>
            </w:rPr>
            <w:t xml:space="preserve"> </w:t>
          </w:r>
        </w:p>
      </w:tc>
    </w:tr>
    <w:bookmarkEnd w:id="5"/>
    <w:tr w:rsidR="00441AE1" w:rsidTr="00221064">
      <w:trPr>
        <w:trHeight w:val="213"/>
        <w:jc w:val="center"/>
      </w:trPr>
      <w:tc>
        <w:tcPr>
          <w:tcW w:w="3794" w:type="dxa"/>
          <w:vMerge w:val="restart"/>
          <w:shd w:val="clear" w:color="auto" w:fill="FFFFFF"/>
          <w:tcMar>
            <w:left w:w="0" w:type="dxa"/>
            <w:right w:w="0" w:type="dxa"/>
          </w:tcMar>
        </w:tcPr>
        <w:p w:rsidR="00ED54E0" w:rsidRPr="00985FA7" w:rsidRDefault="005C09AE" w:rsidP="00180C12">
          <w:pPr>
            <w:jc w:val="left"/>
          </w:pPr>
          <w:r>
            <w:rPr>
              <w:noProof/>
              <w:lang w:val="en-US"/>
            </w:rPr>
            <w:drawing>
              <wp:inline distT="0" distB="0" distL="0" distR="0" wp14:anchorId="251A2A4A" wp14:editId="77D5102D">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863B4E" w:rsidP="00180C12">
          <w:pPr>
            <w:jc w:val="right"/>
            <w:rPr>
              <w:b/>
              <w:szCs w:val="16"/>
            </w:rPr>
          </w:pPr>
        </w:p>
      </w:tc>
    </w:tr>
    <w:tr w:rsidR="00441AE1" w:rsidTr="00221064">
      <w:trPr>
        <w:trHeight w:val="868"/>
        <w:jc w:val="center"/>
      </w:trPr>
      <w:tc>
        <w:tcPr>
          <w:tcW w:w="3794" w:type="dxa"/>
          <w:vMerge/>
          <w:shd w:val="clear" w:color="auto" w:fill="FFFFFF"/>
          <w:tcMar>
            <w:left w:w="108" w:type="dxa"/>
            <w:right w:w="108" w:type="dxa"/>
          </w:tcMar>
        </w:tcPr>
        <w:p w:rsidR="00ED54E0" w:rsidRPr="00985FA7" w:rsidRDefault="00863B4E" w:rsidP="00180C12">
          <w:pPr>
            <w:jc w:val="left"/>
            <w:rPr>
              <w:noProof/>
              <w:lang w:eastAsia="en-GB"/>
            </w:rPr>
          </w:pPr>
        </w:p>
      </w:tc>
      <w:tc>
        <w:tcPr>
          <w:tcW w:w="5448" w:type="dxa"/>
          <w:gridSpan w:val="2"/>
          <w:shd w:val="clear" w:color="auto" w:fill="FFFFFF"/>
          <w:tcMar>
            <w:left w:w="108" w:type="dxa"/>
            <w:right w:w="108" w:type="dxa"/>
          </w:tcMar>
        </w:tcPr>
        <w:p w:rsidR="004E0F45" w:rsidRDefault="004E0F45" w:rsidP="00985FA7">
          <w:pPr>
            <w:jc w:val="right"/>
            <w:rPr>
              <w:b/>
              <w:szCs w:val="16"/>
            </w:rPr>
          </w:pPr>
          <w:bookmarkStart w:id="6" w:name="bmkSymbols"/>
          <w:r>
            <w:rPr>
              <w:b/>
              <w:szCs w:val="16"/>
            </w:rPr>
            <w:t>G/TBT/N/ISR/850/Add.1</w:t>
          </w:r>
        </w:p>
        <w:bookmarkEnd w:id="6"/>
        <w:p w:rsidR="00ED54E0" w:rsidRPr="00446FAB" w:rsidRDefault="00863B4E" w:rsidP="00985FA7">
          <w:pPr>
            <w:jc w:val="right"/>
            <w:rPr>
              <w:b/>
              <w:szCs w:val="16"/>
            </w:rPr>
          </w:pPr>
        </w:p>
      </w:tc>
    </w:tr>
    <w:tr w:rsidR="00441AE1" w:rsidTr="00221064">
      <w:trPr>
        <w:trHeight w:val="240"/>
        <w:jc w:val="center"/>
      </w:trPr>
      <w:tc>
        <w:tcPr>
          <w:tcW w:w="3794" w:type="dxa"/>
          <w:vMerge/>
          <w:shd w:val="clear" w:color="auto" w:fill="FFFFFF"/>
          <w:tcMar>
            <w:left w:w="108" w:type="dxa"/>
            <w:right w:w="108" w:type="dxa"/>
          </w:tcMar>
          <w:vAlign w:val="center"/>
        </w:tcPr>
        <w:p w:rsidR="00ED54E0" w:rsidRPr="00985FA7" w:rsidRDefault="00863B4E" w:rsidP="00180C12"/>
      </w:tc>
      <w:tc>
        <w:tcPr>
          <w:tcW w:w="5448" w:type="dxa"/>
          <w:gridSpan w:val="2"/>
          <w:shd w:val="clear" w:color="auto" w:fill="FFFFFF"/>
          <w:tcMar>
            <w:left w:w="108" w:type="dxa"/>
            <w:right w:w="108" w:type="dxa"/>
          </w:tcMar>
          <w:vAlign w:val="center"/>
        </w:tcPr>
        <w:p w:rsidR="00ED54E0" w:rsidRPr="00985FA7" w:rsidRDefault="00CB65ED" w:rsidP="00180C12">
          <w:pPr>
            <w:jc w:val="right"/>
            <w:rPr>
              <w:szCs w:val="16"/>
            </w:rPr>
          </w:pPr>
          <w:bookmarkStart w:id="7" w:name="spsDateDistribution"/>
          <w:bookmarkStart w:id="8" w:name="bmkDate"/>
          <w:bookmarkEnd w:id="7"/>
          <w:bookmarkEnd w:id="8"/>
          <w:r>
            <w:rPr>
              <w:szCs w:val="16"/>
            </w:rPr>
            <w:t>8 January 2018</w:t>
          </w:r>
        </w:p>
      </w:tc>
    </w:tr>
    <w:tr w:rsidR="00441AE1"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4E0F45" w:rsidP="00180C12">
          <w:pPr>
            <w:jc w:val="left"/>
            <w:rPr>
              <w:b/>
            </w:rPr>
          </w:pPr>
          <w:bookmarkStart w:id="9" w:name="bmkSerial"/>
          <w:r w:rsidRPr="00446FAB">
            <w:rPr>
              <w:color w:val="FF0000"/>
              <w:szCs w:val="16"/>
            </w:rPr>
            <w:t>(</w:t>
          </w:r>
          <w:bookmarkStart w:id="10" w:name="spsSerialNumber"/>
          <w:bookmarkEnd w:id="10"/>
          <w:r w:rsidR="00CB65ED">
            <w:rPr>
              <w:color w:val="FF0000"/>
              <w:szCs w:val="16"/>
            </w:rPr>
            <w:t>18-0128</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4E0F45"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863B4E">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863B4E">
            <w:rPr>
              <w:bCs/>
              <w:noProof/>
              <w:szCs w:val="16"/>
            </w:rPr>
            <w:t>1</w:t>
          </w:r>
          <w:r w:rsidRPr="00446FAB">
            <w:rPr>
              <w:bCs/>
              <w:szCs w:val="16"/>
            </w:rPr>
            <w:fldChar w:fldCharType="end"/>
          </w:r>
          <w:bookmarkEnd w:id="11"/>
        </w:p>
      </w:tc>
    </w:tr>
    <w:tr w:rsidR="00441AE1"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4E0F45"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4E0F45" w:rsidP="00985FA7">
          <w:pPr>
            <w:jc w:val="right"/>
            <w:rPr>
              <w:bCs/>
              <w:szCs w:val="18"/>
            </w:rPr>
          </w:pPr>
          <w:bookmarkStart w:id="13" w:name="bmkLanguage"/>
          <w:r>
            <w:rPr>
              <w:bCs/>
              <w:szCs w:val="18"/>
            </w:rPr>
            <w:t>Original: English</w:t>
          </w:r>
          <w:bookmarkEnd w:id="13"/>
        </w:p>
      </w:tc>
    </w:tr>
  </w:tbl>
  <w:p w:rsidR="00ED54E0" w:rsidRPr="00446FAB" w:rsidRDefault="00863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B0E87E8">
      <w:start w:val="1"/>
      <w:numFmt w:val="decimal"/>
      <w:pStyle w:val="SummaryText"/>
      <w:lvlText w:val="%1."/>
      <w:lvlJc w:val="left"/>
      <w:pPr>
        <w:ind w:left="360" w:hanging="360"/>
      </w:pPr>
    </w:lvl>
    <w:lvl w:ilvl="1" w:tplc="6F22E12A" w:tentative="1">
      <w:start w:val="1"/>
      <w:numFmt w:val="lowerLetter"/>
      <w:lvlText w:val="%2."/>
      <w:lvlJc w:val="left"/>
      <w:pPr>
        <w:ind w:left="1080" w:hanging="360"/>
      </w:pPr>
    </w:lvl>
    <w:lvl w:ilvl="2" w:tplc="89B0C876" w:tentative="1">
      <w:start w:val="1"/>
      <w:numFmt w:val="lowerRoman"/>
      <w:lvlText w:val="%3."/>
      <w:lvlJc w:val="right"/>
      <w:pPr>
        <w:ind w:left="1800" w:hanging="180"/>
      </w:pPr>
    </w:lvl>
    <w:lvl w:ilvl="3" w:tplc="11A64A22" w:tentative="1">
      <w:start w:val="1"/>
      <w:numFmt w:val="decimal"/>
      <w:lvlText w:val="%4."/>
      <w:lvlJc w:val="left"/>
      <w:pPr>
        <w:ind w:left="2520" w:hanging="360"/>
      </w:pPr>
    </w:lvl>
    <w:lvl w:ilvl="4" w:tplc="90F6A56E" w:tentative="1">
      <w:start w:val="1"/>
      <w:numFmt w:val="lowerLetter"/>
      <w:lvlText w:val="%5."/>
      <w:lvlJc w:val="left"/>
      <w:pPr>
        <w:ind w:left="3240" w:hanging="360"/>
      </w:pPr>
    </w:lvl>
    <w:lvl w:ilvl="5" w:tplc="F25EA958" w:tentative="1">
      <w:start w:val="1"/>
      <w:numFmt w:val="lowerRoman"/>
      <w:lvlText w:val="%6."/>
      <w:lvlJc w:val="right"/>
      <w:pPr>
        <w:ind w:left="3960" w:hanging="180"/>
      </w:pPr>
    </w:lvl>
    <w:lvl w:ilvl="6" w:tplc="305A6D58" w:tentative="1">
      <w:start w:val="1"/>
      <w:numFmt w:val="decimal"/>
      <w:lvlText w:val="%7."/>
      <w:lvlJc w:val="left"/>
      <w:pPr>
        <w:ind w:left="4680" w:hanging="360"/>
      </w:pPr>
    </w:lvl>
    <w:lvl w:ilvl="7" w:tplc="2F9A6C4C" w:tentative="1">
      <w:start w:val="1"/>
      <w:numFmt w:val="lowerLetter"/>
      <w:lvlText w:val="%8."/>
      <w:lvlJc w:val="left"/>
      <w:pPr>
        <w:ind w:left="5400" w:hanging="360"/>
      </w:pPr>
    </w:lvl>
    <w:lvl w:ilvl="8" w:tplc="069258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E1"/>
    <w:rsid w:val="00336B84"/>
    <w:rsid w:val="00441AE1"/>
    <w:rsid w:val="004E0F45"/>
    <w:rsid w:val="00536A00"/>
    <w:rsid w:val="005C09AE"/>
    <w:rsid w:val="00665F2E"/>
    <w:rsid w:val="00863B4E"/>
    <w:rsid w:val="00CB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WTO_TBT/ISR_Text/Yalkut7644.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686</Characters>
  <Application>Microsoft Office Word</Application>
  <DocSecurity>0</DocSecurity>
  <Lines>16</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2018-01-08T13:18:00Z</cp:lastPrinted>
  <dcterms:created xsi:type="dcterms:W3CDTF">2018-01-08T08:32:00Z</dcterms:created>
  <dcterms:modified xsi:type="dcterms:W3CDTF">2018-01-08T14:17:00Z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G/TBT/N/ISR/850/Add.1</vt:lpwstr>
  </property>
</Properties>
</file>