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DE0C0D" w:rsidP="006B5FA9">
      <w:pPr>
        <w:pStyle w:val="Titre"/>
        <w:spacing w:before="240"/>
        <w:rPr>
          <w:caps w:val="0"/>
          <w:kern w:val="0"/>
        </w:rPr>
      </w:pPr>
      <w:r w:rsidRPr="002F6A28">
        <w:rPr>
          <w:caps w:val="0"/>
          <w:kern w:val="0"/>
        </w:rPr>
        <w:t>NOTIFICATION</w:t>
      </w:r>
    </w:p>
    <w:p w:rsidR="009239F7" w:rsidRPr="002F6A28" w:rsidRDefault="00DE0C0D" w:rsidP="002F6A28">
      <w:pPr>
        <w:jc w:val="center"/>
      </w:pPr>
      <w:r w:rsidRPr="002F6A28">
        <w:t>The following notification is being circulated in accordance with Article 10.6</w:t>
      </w:r>
    </w:p>
    <w:p w:rsidR="009239F7" w:rsidRPr="002F6A28" w:rsidRDefault="00C8068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553C47" w:rsidTr="0069259F">
        <w:tc>
          <w:tcPr>
            <w:tcW w:w="713" w:type="dxa"/>
            <w:tcBorders>
              <w:bottom w:val="single" w:sz="6" w:space="0" w:color="auto"/>
            </w:tcBorders>
            <w:shd w:val="clear" w:color="auto" w:fill="auto"/>
          </w:tcPr>
          <w:p w:rsidR="00F85C99" w:rsidRPr="002F6A28" w:rsidRDefault="00DE0C0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E0C0D" w:rsidP="002F6A28">
            <w:pPr>
              <w:spacing w:before="120" w:after="120"/>
            </w:pPr>
            <w:r w:rsidRPr="002F6A28">
              <w:rPr>
                <w:b/>
              </w:rPr>
              <w:t xml:space="preserve">Notifying Member: </w:t>
            </w:r>
            <w:bookmarkStart w:id="0" w:name="sps1a"/>
            <w:r w:rsidRPr="00812D1D">
              <w:rPr>
                <w:caps/>
                <w:u w:val="single"/>
              </w:rPr>
              <w:t>Japan</w:t>
            </w:r>
            <w:bookmarkEnd w:id="0"/>
            <w:r w:rsidRPr="002F6A28">
              <w:t xml:space="preserve"> </w:t>
            </w:r>
          </w:p>
          <w:p w:rsidR="00F85C99" w:rsidRPr="002F6A28" w:rsidRDefault="00DE0C0D" w:rsidP="002F6A28">
            <w:pPr>
              <w:spacing w:after="120"/>
            </w:pPr>
            <w:r w:rsidRPr="002F6A28">
              <w:rPr>
                <w:b/>
              </w:rPr>
              <w:t>If applicable, name of local government involved (Article 3.2 and 7.2):</w:t>
            </w:r>
            <w:r w:rsidRPr="002F6A28">
              <w:t xml:space="preserve"> </w:t>
            </w:r>
            <w:bookmarkStart w:id="1" w:name="sps1b"/>
            <w:bookmarkEnd w:id="1"/>
          </w:p>
        </w:tc>
      </w:tr>
      <w:tr w:rsidR="00553C47" w:rsidTr="0069259F">
        <w:tc>
          <w:tcPr>
            <w:tcW w:w="713" w:type="dxa"/>
            <w:tcBorders>
              <w:top w:val="single" w:sz="6" w:space="0" w:color="auto"/>
              <w:bottom w:val="single" w:sz="6" w:space="0" w:color="auto"/>
            </w:tcBorders>
            <w:shd w:val="clear" w:color="auto" w:fill="auto"/>
          </w:tcPr>
          <w:p w:rsidR="00F85C99" w:rsidRPr="002F6A28" w:rsidRDefault="00DE0C0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E0C0D" w:rsidP="002F6A28">
            <w:pPr>
              <w:spacing w:before="120" w:after="120"/>
              <w:jc w:val="left"/>
            </w:pPr>
            <w:r w:rsidRPr="002F6A28">
              <w:rPr>
                <w:b/>
              </w:rPr>
              <w:t xml:space="preserve">Agency responsible: </w:t>
            </w:r>
            <w:r>
              <w:t>Ministry of Health, Labour and Welfare (MHLW)</w:t>
            </w:r>
            <w:bookmarkStart w:id="2" w:name="sps2a"/>
            <w:bookmarkEnd w:id="2"/>
          </w:p>
          <w:p w:rsidR="00F85C99" w:rsidRPr="002F6A28" w:rsidRDefault="00DE0C0D"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553C47" w:rsidTr="0069259F">
        <w:tc>
          <w:tcPr>
            <w:tcW w:w="713" w:type="dxa"/>
            <w:tcBorders>
              <w:top w:val="single" w:sz="6" w:space="0" w:color="auto"/>
              <w:bottom w:val="single" w:sz="6" w:space="0" w:color="auto"/>
            </w:tcBorders>
            <w:shd w:val="clear" w:color="auto" w:fill="auto"/>
          </w:tcPr>
          <w:p w:rsidR="00F85C99" w:rsidRPr="002F6A28" w:rsidRDefault="00DE0C0D" w:rsidP="006B5FA9">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E0C0D" w:rsidP="006B5FA9">
            <w:pPr>
              <w:spacing w:before="80" w:after="80"/>
              <w:rPr>
                <w:b/>
              </w:rPr>
            </w:pPr>
            <w:r w:rsidRPr="002F6A28">
              <w:rPr>
                <w:b/>
              </w:rPr>
              <w:t>Notified under Article 2.9.2 [ </w:t>
            </w:r>
            <w:bookmarkStart w:id="4" w:name="tbt3a"/>
            <w:bookmarkStart w:id="5" w:name="tbt3b"/>
            <w:bookmarkEnd w:id="4"/>
            <w:r>
              <w:rPr>
                <w:b/>
              </w:rPr>
              <w:t> ], 2.10.1 [</w:t>
            </w:r>
            <w:r w:rsidRPr="002F6A28">
              <w:rPr>
                <w:b/>
              </w:rPr>
              <w:t>X</w:t>
            </w:r>
            <w:bookmarkEnd w:id="5"/>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553C47" w:rsidTr="0069259F">
        <w:tc>
          <w:tcPr>
            <w:tcW w:w="713" w:type="dxa"/>
            <w:tcBorders>
              <w:top w:val="single" w:sz="6" w:space="0" w:color="auto"/>
              <w:bottom w:val="single" w:sz="6" w:space="0" w:color="auto"/>
            </w:tcBorders>
            <w:shd w:val="clear" w:color="auto" w:fill="auto"/>
          </w:tcPr>
          <w:p w:rsidR="00F85C99" w:rsidRPr="002F6A28" w:rsidRDefault="00DE0C0D" w:rsidP="006B5FA9">
            <w:pPr>
              <w:spacing w:before="80" w:after="80"/>
            </w:pPr>
            <w:r w:rsidRPr="002F6A28">
              <w:rPr>
                <w:b/>
              </w:rPr>
              <w:t>4.</w:t>
            </w:r>
          </w:p>
        </w:tc>
        <w:tc>
          <w:tcPr>
            <w:tcW w:w="8546" w:type="dxa"/>
            <w:tcBorders>
              <w:top w:val="single" w:sz="6" w:space="0" w:color="auto"/>
              <w:bottom w:val="single" w:sz="6" w:space="0" w:color="auto"/>
            </w:tcBorders>
            <w:shd w:val="clear" w:color="auto" w:fill="auto"/>
          </w:tcPr>
          <w:p w:rsidR="00553C47" w:rsidRDefault="00DE0C0D" w:rsidP="006B5FA9">
            <w:pPr>
              <w:spacing w:before="80" w:after="80"/>
            </w:pPr>
            <w:r w:rsidRPr="002F6A28">
              <w:rPr>
                <w:b/>
              </w:rPr>
              <w:t xml:space="preserve">Products covered (HS or CCCN where applicable, otherwise national tariff heading. ICS numbers may be provided in addition, where applicable): </w:t>
            </w:r>
            <w:r>
              <w:t>Substances with probable effects on the central nervous system</w:t>
            </w:r>
            <w:bookmarkStart w:id="9" w:name="sps3a"/>
            <w:bookmarkEnd w:id="9"/>
          </w:p>
        </w:tc>
      </w:tr>
      <w:tr w:rsidR="00553C47" w:rsidTr="0069259F">
        <w:tc>
          <w:tcPr>
            <w:tcW w:w="713" w:type="dxa"/>
            <w:tcBorders>
              <w:top w:val="single" w:sz="6" w:space="0" w:color="auto"/>
              <w:bottom w:val="single" w:sz="6" w:space="0" w:color="auto"/>
            </w:tcBorders>
            <w:shd w:val="clear" w:color="auto" w:fill="auto"/>
          </w:tcPr>
          <w:p w:rsidR="00F85C99" w:rsidRPr="002F6A28" w:rsidRDefault="00DE0C0D" w:rsidP="006B5FA9">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E0C0D" w:rsidP="006B5FA9">
            <w:pPr>
              <w:spacing w:before="80" w:after="80"/>
            </w:pPr>
            <w:r w:rsidRPr="002F6A28">
              <w:rPr>
                <w:b/>
              </w:rPr>
              <w:t xml:space="preserve">Title, number of pages and language(s) of the notified document: </w:t>
            </w:r>
            <w:r>
              <w:t>Designation of "</w:t>
            </w:r>
            <w:proofErr w:type="spellStart"/>
            <w:r>
              <w:t>Shitei</w:t>
            </w:r>
            <w:proofErr w:type="spellEnd"/>
            <w:r>
              <w:t xml:space="preserve"> </w:t>
            </w:r>
            <w:proofErr w:type="spellStart"/>
            <w:r>
              <w:t>Yakubutsu</w:t>
            </w:r>
            <w:proofErr w:type="spellEnd"/>
            <w:r>
              <w:t>" (designated substances), based on the Law on Securing Quality, Efficacy and Safety of Products Including Pharmaceuticals and Medical Devices (hereinafter referred to as the “Act”). (1960, Law No.145) (1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553C47" w:rsidTr="0069259F">
        <w:tc>
          <w:tcPr>
            <w:tcW w:w="713" w:type="dxa"/>
            <w:tcBorders>
              <w:top w:val="single" w:sz="6" w:space="0" w:color="auto"/>
              <w:bottom w:val="single" w:sz="6" w:space="0" w:color="auto"/>
            </w:tcBorders>
            <w:shd w:val="clear" w:color="auto" w:fill="auto"/>
          </w:tcPr>
          <w:p w:rsidR="00F85C99" w:rsidRPr="002F6A28" w:rsidRDefault="00DE0C0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E0C0D" w:rsidP="002F6A28">
            <w:pPr>
              <w:spacing w:before="120" w:after="120"/>
              <w:rPr>
                <w:b/>
              </w:rPr>
            </w:pPr>
            <w:r w:rsidRPr="002F6A28">
              <w:rPr>
                <w:b/>
              </w:rPr>
              <w:t xml:space="preserve">Description of content: </w:t>
            </w:r>
            <w:r w:rsidR="00633591">
              <w:t>Proposed "</w:t>
            </w:r>
            <w:proofErr w:type="spellStart"/>
            <w:r w:rsidR="00633591">
              <w:t>Shitei</w:t>
            </w:r>
            <w:proofErr w:type="spellEnd"/>
            <w:r w:rsidR="00633591">
              <w:t xml:space="preserve"> </w:t>
            </w:r>
            <w:proofErr w:type="spellStart"/>
            <w:r w:rsidR="00633591">
              <w:t>Yakubutsu</w:t>
            </w:r>
            <w:proofErr w:type="spellEnd"/>
            <w:r w:rsidR="00633591">
              <w:t>"</w:t>
            </w:r>
            <w:r>
              <w:t xml:space="preserve"> (desig</w:t>
            </w:r>
            <w:r w:rsidR="00633591">
              <w:t>nated 5 substances), and their "proper uses"</w:t>
            </w:r>
            <w:r>
              <w:t xml:space="preserve"> designated under the Act</w:t>
            </w:r>
            <w:bookmarkStart w:id="13" w:name="sps6a"/>
            <w:bookmarkEnd w:id="13"/>
          </w:p>
        </w:tc>
      </w:tr>
      <w:tr w:rsidR="00553C47" w:rsidTr="0069259F">
        <w:tc>
          <w:tcPr>
            <w:tcW w:w="713" w:type="dxa"/>
            <w:tcBorders>
              <w:top w:val="single" w:sz="6" w:space="0" w:color="auto"/>
              <w:bottom w:val="single" w:sz="6" w:space="0" w:color="auto"/>
            </w:tcBorders>
            <w:shd w:val="clear" w:color="auto" w:fill="auto"/>
          </w:tcPr>
          <w:p w:rsidR="00F85C99" w:rsidRPr="002F6A28" w:rsidRDefault="00DE0C0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E0C0D" w:rsidP="00DE0C0D">
            <w:pPr>
              <w:spacing w:before="120" w:after="120"/>
              <w:rPr>
                <w:b/>
              </w:rPr>
            </w:pPr>
            <w:r w:rsidRPr="002F6A28">
              <w:rPr>
                <w:b/>
              </w:rPr>
              <w:t>Objective and rationale, including the nature of urgent problems where applicable:</w:t>
            </w:r>
            <w:r>
              <w:rPr>
                <w:b/>
              </w:rPr>
              <w:t xml:space="preserve"> </w:t>
            </w:r>
            <w:r>
              <w:t>In order to prevent the abuse of substances with probable effects on the central nervous system and to clarify the regulation under the Act, the MHLW</w:t>
            </w:r>
            <w:r w:rsidR="00633591">
              <w:t xml:space="preserve"> designates such substances as "</w:t>
            </w:r>
            <w:proofErr w:type="spellStart"/>
            <w:r w:rsidR="00633591">
              <w:t>Shitei</w:t>
            </w:r>
            <w:proofErr w:type="spellEnd"/>
            <w:r w:rsidR="00633591">
              <w:t xml:space="preserve"> </w:t>
            </w:r>
            <w:proofErr w:type="spellStart"/>
            <w:r w:rsidR="00633591">
              <w:t>Yakubutsu</w:t>
            </w:r>
            <w:proofErr w:type="spellEnd"/>
            <w:r w:rsidR="00633591">
              <w:t>"</w:t>
            </w:r>
            <w:r>
              <w:t>. Manufacture, import and sale, s</w:t>
            </w:r>
            <w:r w:rsidR="00633591">
              <w:t>imple ownership and the use of "</w:t>
            </w:r>
            <w:proofErr w:type="spellStart"/>
            <w:r>
              <w:t>Shite</w:t>
            </w:r>
            <w:r w:rsidR="00633591">
              <w:t>i</w:t>
            </w:r>
            <w:proofErr w:type="spellEnd"/>
            <w:r w:rsidR="00633591">
              <w:t xml:space="preserve"> </w:t>
            </w:r>
            <w:proofErr w:type="spellStart"/>
            <w:r w:rsidR="00633591">
              <w:t>Yakubutsu</w:t>
            </w:r>
            <w:proofErr w:type="spellEnd"/>
            <w:r w:rsidR="00633591">
              <w:t>" are banned except for the "proper uses"</w:t>
            </w:r>
            <w:r>
              <w:t xml:space="preserve"> designated under the Act.</w:t>
            </w:r>
            <w:bookmarkStart w:id="14" w:name="sps7f"/>
            <w:bookmarkEnd w:id="14"/>
          </w:p>
        </w:tc>
      </w:tr>
      <w:tr w:rsidR="00553C47" w:rsidTr="0069259F">
        <w:tc>
          <w:tcPr>
            <w:tcW w:w="713" w:type="dxa"/>
            <w:tcBorders>
              <w:top w:val="single" w:sz="6" w:space="0" w:color="auto"/>
              <w:bottom w:val="single" w:sz="6" w:space="0" w:color="auto"/>
            </w:tcBorders>
            <w:shd w:val="clear" w:color="auto" w:fill="auto"/>
          </w:tcPr>
          <w:p w:rsidR="00F85C99" w:rsidRPr="002F6A28" w:rsidRDefault="00DE0C0D"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DE0C0D" w:rsidP="00633591">
            <w:pPr>
              <w:spacing w:before="120" w:after="120"/>
            </w:pPr>
            <w:r w:rsidRPr="002F6A28">
              <w:rPr>
                <w:b/>
              </w:rPr>
              <w:t>Relevant documents:</w:t>
            </w:r>
            <w:r w:rsidRPr="002F6A28">
              <w:t xml:space="preserve"> </w:t>
            </w:r>
            <w:r w:rsidR="00633591">
              <w:t>When adopted, "</w:t>
            </w:r>
            <w:proofErr w:type="spellStart"/>
            <w:r w:rsidR="00633591">
              <w:t>Shitei</w:t>
            </w:r>
            <w:proofErr w:type="spellEnd"/>
            <w:r w:rsidR="00633591">
              <w:t xml:space="preserve"> </w:t>
            </w:r>
            <w:proofErr w:type="spellStart"/>
            <w:r w:rsidR="00633591">
              <w:t>Yakubutsu</w:t>
            </w:r>
            <w:proofErr w:type="spellEnd"/>
            <w:r w:rsidR="00633591">
              <w:t>"</w:t>
            </w:r>
            <w:r>
              <w:t xml:space="preserve"> (designated substances) and their proper uses will be publi</w:t>
            </w:r>
            <w:r w:rsidR="00633591">
              <w:t>cized in the Official Gazette, "KAMPO"</w:t>
            </w:r>
            <w:r>
              <w:t>.</w:t>
            </w:r>
            <w:bookmarkStart w:id="15" w:name="sps9a"/>
            <w:bookmarkEnd w:id="15"/>
            <w:r w:rsidRPr="002F6A28">
              <w:rPr>
                <w:bCs/>
              </w:rPr>
              <w:t xml:space="preserve"> </w:t>
            </w:r>
            <w:bookmarkStart w:id="16" w:name="sps9b"/>
            <w:bookmarkEnd w:id="16"/>
          </w:p>
        </w:tc>
      </w:tr>
      <w:tr w:rsidR="00553C47" w:rsidTr="0069259F">
        <w:tc>
          <w:tcPr>
            <w:tcW w:w="713" w:type="dxa"/>
            <w:tcBorders>
              <w:top w:val="single" w:sz="6" w:space="0" w:color="auto"/>
              <w:bottom w:val="single" w:sz="6" w:space="0" w:color="auto"/>
            </w:tcBorders>
            <w:shd w:val="clear" w:color="auto" w:fill="auto"/>
          </w:tcPr>
          <w:p w:rsidR="00EE3A11" w:rsidRPr="002F6A28" w:rsidRDefault="00DE0C0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E0C0D" w:rsidP="00633591">
            <w:pPr>
              <w:spacing w:before="120" w:after="120"/>
            </w:pPr>
            <w:r w:rsidRPr="002F6A28">
              <w:rPr>
                <w:b/>
              </w:rPr>
              <w:t xml:space="preserve">Proposed date of adoption: </w:t>
            </w:r>
            <w:bookmarkStart w:id="17" w:name="sps10a"/>
            <w:r w:rsidRPr="002F6A28">
              <w:t>28 February 2018</w:t>
            </w:r>
            <w:bookmarkStart w:id="18" w:name="sps10b"/>
            <w:bookmarkEnd w:id="17"/>
            <w:bookmarkEnd w:id="18"/>
          </w:p>
          <w:p w:rsidR="00EE3A11" w:rsidRPr="002F6A28" w:rsidRDefault="00DE0C0D" w:rsidP="00633591">
            <w:pPr>
              <w:spacing w:after="120"/>
            </w:pPr>
            <w:r w:rsidRPr="002F6A28">
              <w:rPr>
                <w:b/>
              </w:rPr>
              <w:t xml:space="preserve">Proposed date of entry into force: </w:t>
            </w:r>
            <w:bookmarkStart w:id="19" w:name="sps11a"/>
            <w:r w:rsidRPr="002F6A28">
              <w:t>10 March 2018</w:t>
            </w:r>
            <w:bookmarkStart w:id="20" w:name="sps11b"/>
            <w:bookmarkEnd w:id="19"/>
            <w:bookmarkEnd w:id="20"/>
          </w:p>
        </w:tc>
      </w:tr>
      <w:tr w:rsidR="00553C47" w:rsidTr="0069259F">
        <w:tc>
          <w:tcPr>
            <w:tcW w:w="713" w:type="dxa"/>
            <w:tcBorders>
              <w:top w:val="single" w:sz="6" w:space="0" w:color="auto"/>
              <w:bottom w:val="single" w:sz="6" w:space="0" w:color="auto"/>
            </w:tcBorders>
            <w:shd w:val="clear" w:color="auto" w:fill="auto"/>
          </w:tcPr>
          <w:p w:rsidR="00F85C99" w:rsidRPr="002F6A28" w:rsidRDefault="00DE0C0D" w:rsidP="006B5FA9">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E0C0D" w:rsidP="006B5FA9">
            <w:pPr>
              <w:spacing w:before="80" w:after="80"/>
            </w:pPr>
            <w:r w:rsidRPr="002F6A28">
              <w:rPr>
                <w:b/>
              </w:rPr>
              <w:t xml:space="preserve">Final date for comments: </w:t>
            </w:r>
            <w:r>
              <w:t>Not applicable</w:t>
            </w:r>
            <w:bookmarkStart w:id="21" w:name="sps12a"/>
            <w:bookmarkEnd w:id="21"/>
          </w:p>
        </w:tc>
      </w:tr>
      <w:tr w:rsidR="00553C47" w:rsidTr="0069259F">
        <w:tc>
          <w:tcPr>
            <w:tcW w:w="713" w:type="dxa"/>
            <w:tcBorders>
              <w:top w:val="single" w:sz="6" w:space="0" w:color="auto"/>
            </w:tcBorders>
            <w:shd w:val="clear" w:color="auto" w:fill="auto"/>
          </w:tcPr>
          <w:p w:rsidR="00F85C99" w:rsidRPr="002F6A28" w:rsidRDefault="00DE0C0D" w:rsidP="006B5FA9">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DE0C0D" w:rsidP="006B5FA9">
            <w:pPr>
              <w:spacing w:before="80" w:after="8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6B5FA9" w:rsidRDefault="00DE0C0D" w:rsidP="006B5FA9">
            <w:pPr>
              <w:keepNext/>
              <w:keepLines/>
              <w:spacing w:after="120"/>
              <w:jc w:val="left"/>
              <w:rPr>
                <w:color w:val="0000FF"/>
                <w:u w:val="single"/>
              </w:rPr>
            </w:pPr>
            <w:r>
              <w:t>Japan Enquiry Point</w:t>
            </w:r>
            <w:r>
              <w:br/>
              <w:t>International Trade Division, Economic Affairs Bureau, Ministry of Foreign Affairs</w:t>
            </w:r>
            <w:r>
              <w:br/>
              <w:t>Fax: (+81 3) 5501 8343</w:t>
            </w:r>
            <w:r>
              <w:br/>
              <w:t xml:space="preserve">E-mail: </w:t>
            </w:r>
            <w:hyperlink r:id="rId8" w:history="1">
              <w:r>
                <w:rPr>
                  <w:color w:val="0000FF"/>
                  <w:u w:val="single"/>
                </w:rPr>
                <w:t>enquiry@mofa.go.jp</w:t>
              </w:r>
            </w:hyperlink>
          </w:p>
          <w:p w:rsidR="00F85C99" w:rsidRPr="002F6A28" w:rsidRDefault="00C80685" w:rsidP="006B5FA9">
            <w:pPr>
              <w:keepNext/>
              <w:keepLines/>
              <w:spacing w:after="120"/>
              <w:jc w:val="left"/>
            </w:pPr>
            <w:hyperlink r:id="rId9" w:tgtFrame="_blank" w:history="1">
              <w:r w:rsidR="00DE0C0D">
                <w:rPr>
                  <w:color w:val="0000FF"/>
                  <w:u w:val="single"/>
                </w:rPr>
                <w:t>https://members.wto.org/crnattachments/2018/TBT/JPN/18_1200_00_e.pdf</w:t>
              </w:r>
            </w:hyperlink>
            <w:bookmarkStart w:id="23" w:name="sps13c"/>
            <w:bookmarkEnd w:id="23"/>
          </w:p>
        </w:tc>
      </w:tr>
    </w:tbl>
    <w:p w:rsidR="00EE3A11" w:rsidRPr="002F6A28" w:rsidRDefault="00C80685" w:rsidP="002F6A28"/>
    <w:sectPr w:rsidR="00EE3A11" w:rsidRPr="002F6A28" w:rsidSect="00DE0C0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7EE" w:rsidRDefault="00DE0C0D">
      <w:r>
        <w:separator/>
      </w:r>
    </w:p>
  </w:endnote>
  <w:endnote w:type="continuationSeparator" w:id="0">
    <w:p w:rsidR="004E57EE" w:rsidRDefault="00DE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E0C0D" w:rsidRDefault="00DE0C0D" w:rsidP="00DE0C0D">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E0C0D" w:rsidRDefault="00DE0C0D" w:rsidP="00DE0C0D">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DE0C0D">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7EE" w:rsidRDefault="00DE0C0D">
      <w:r>
        <w:separator/>
      </w:r>
    </w:p>
  </w:footnote>
  <w:footnote w:type="continuationSeparator" w:id="0">
    <w:p w:rsidR="004E57EE" w:rsidRDefault="00DE0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0D" w:rsidRPr="00DE0C0D" w:rsidRDefault="00DE0C0D" w:rsidP="00DE0C0D">
    <w:pPr>
      <w:pStyle w:val="En-tte"/>
      <w:pBdr>
        <w:bottom w:val="single" w:sz="4" w:space="1" w:color="auto"/>
      </w:pBdr>
      <w:tabs>
        <w:tab w:val="clear" w:pos="4513"/>
        <w:tab w:val="clear" w:pos="9027"/>
      </w:tabs>
      <w:jc w:val="center"/>
    </w:pPr>
    <w:r w:rsidRPr="00DE0C0D">
      <w:t>G/TBT/N/JPN/587</w:t>
    </w:r>
  </w:p>
  <w:p w:rsidR="00DE0C0D" w:rsidRPr="00DE0C0D" w:rsidRDefault="00DE0C0D" w:rsidP="00DE0C0D">
    <w:pPr>
      <w:pStyle w:val="En-tte"/>
      <w:pBdr>
        <w:bottom w:val="single" w:sz="4" w:space="1" w:color="auto"/>
      </w:pBdr>
      <w:tabs>
        <w:tab w:val="clear" w:pos="4513"/>
        <w:tab w:val="clear" w:pos="9027"/>
      </w:tabs>
      <w:jc w:val="center"/>
    </w:pPr>
  </w:p>
  <w:p w:rsidR="00DE0C0D" w:rsidRPr="00DE0C0D" w:rsidRDefault="00DE0C0D" w:rsidP="00DE0C0D">
    <w:pPr>
      <w:pStyle w:val="En-tte"/>
      <w:pBdr>
        <w:bottom w:val="single" w:sz="4" w:space="1" w:color="auto"/>
      </w:pBdr>
      <w:tabs>
        <w:tab w:val="clear" w:pos="4513"/>
        <w:tab w:val="clear" w:pos="9027"/>
      </w:tabs>
      <w:jc w:val="center"/>
    </w:pPr>
    <w:r w:rsidRPr="00DE0C0D">
      <w:t xml:space="preserve">- </w:t>
    </w:r>
    <w:r w:rsidRPr="00DE0C0D">
      <w:fldChar w:fldCharType="begin"/>
    </w:r>
    <w:r w:rsidRPr="00DE0C0D">
      <w:instrText xml:space="preserve"> PAGE </w:instrText>
    </w:r>
    <w:r w:rsidRPr="00DE0C0D">
      <w:fldChar w:fldCharType="separate"/>
    </w:r>
    <w:r w:rsidR="006B5FA9">
      <w:rPr>
        <w:noProof/>
      </w:rPr>
      <w:t>2</w:t>
    </w:r>
    <w:r w:rsidRPr="00DE0C0D">
      <w:fldChar w:fldCharType="end"/>
    </w:r>
    <w:r w:rsidRPr="00DE0C0D">
      <w:t xml:space="preserve"> -</w:t>
    </w:r>
  </w:p>
  <w:p w:rsidR="009239F7" w:rsidRPr="00DE0C0D" w:rsidRDefault="00C80685" w:rsidP="00DE0C0D">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0D" w:rsidRPr="00DE0C0D" w:rsidRDefault="00DE0C0D" w:rsidP="00DE0C0D">
    <w:pPr>
      <w:pStyle w:val="En-tte"/>
      <w:pBdr>
        <w:bottom w:val="single" w:sz="4" w:space="1" w:color="auto"/>
      </w:pBdr>
      <w:tabs>
        <w:tab w:val="clear" w:pos="4513"/>
        <w:tab w:val="clear" w:pos="9027"/>
      </w:tabs>
      <w:jc w:val="center"/>
    </w:pPr>
    <w:r w:rsidRPr="00DE0C0D">
      <w:t>G/TBT/N/JPN/587</w:t>
    </w:r>
  </w:p>
  <w:p w:rsidR="00DE0C0D" w:rsidRPr="00DE0C0D" w:rsidRDefault="00DE0C0D" w:rsidP="00DE0C0D">
    <w:pPr>
      <w:pStyle w:val="En-tte"/>
      <w:pBdr>
        <w:bottom w:val="single" w:sz="4" w:space="1" w:color="auto"/>
      </w:pBdr>
      <w:tabs>
        <w:tab w:val="clear" w:pos="4513"/>
        <w:tab w:val="clear" w:pos="9027"/>
      </w:tabs>
      <w:jc w:val="center"/>
    </w:pPr>
  </w:p>
  <w:p w:rsidR="00DE0C0D" w:rsidRPr="00DE0C0D" w:rsidRDefault="00DE0C0D" w:rsidP="00DE0C0D">
    <w:pPr>
      <w:pStyle w:val="En-tte"/>
      <w:pBdr>
        <w:bottom w:val="single" w:sz="4" w:space="1" w:color="auto"/>
      </w:pBdr>
      <w:tabs>
        <w:tab w:val="clear" w:pos="4513"/>
        <w:tab w:val="clear" w:pos="9027"/>
      </w:tabs>
      <w:jc w:val="center"/>
    </w:pPr>
    <w:r w:rsidRPr="00DE0C0D">
      <w:t xml:space="preserve">- </w:t>
    </w:r>
    <w:r w:rsidRPr="00DE0C0D">
      <w:fldChar w:fldCharType="begin"/>
    </w:r>
    <w:r w:rsidRPr="00DE0C0D">
      <w:instrText xml:space="preserve"> PAGE </w:instrText>
    </w:r>
    <w:r w:rsidRPr="00DE0C0D">
      <w:fldChar w:fldCharType="separate"/>
    </w:r>
    <w:r w:rsidRPr="00DE0C0D">
      <w:rPr>
        <w:noProof/>
      </w:rPr>
      <w:t>2</w:t>
    </w:r>
    <w:r w:rsidRPr="00DE0C0D">
      <w:fldChar w:fldCharType="end"/>
    </w:r>
    <w:r w:rsidRPr="00DE0C0D">
      <w:t xml:space="preserve"> -</w:t>
    </w:r>
  </w:p>
  <w:p w:rsidR="009239F7" w:rsidRPr="00DE0C0D" w:rsidRDefault="00C80685" w:rsidP="00DE0C0D">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53C47" w:rsidTr="008612A9">
      <w:trPr>
        <w:trHeight w:val="240"/>
        <w:jc w:val="center"/>
      </w:trPr>
      <w:tc>
        <w:tcPr>
          <w:tcW w:w="3794" w:type="dxa"/>
          <w:shd w:val="clear" w:color="auto" w:fill="FFFFFF"/>
          <w:tcMar>
            <w:left w:w="108" w:type="dxa"/>
            <w:right w:w="108" w:type="dxa"/>
          </w:tcMar>
          <w:vAlign w:val="center"/>
        </w:tcPr>
        <w:p w:rsidR="00ED54E0" w:rsidRPr="009239F7" w:rsidRDefault="00C80685"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DE0C0D" w:rsidP="00B801E9">
          <w:pPr>
            <w:jc w:val="right"/>
            <w:rPr>
              <w:b/>
              <w:color w:val="FF0000"/>
              <w:szCs w:val="16"/>
            </w:rPr>
          </w:pPr>
          <w:r>
            <w:rPr>
              <w:b/>
              <w:color w:val="FF0000"/>
              <w:szCs w:val="16"/>
            </w:rPr>
            <w:t xml:space="preserve"> </w:t>
          </w:r>
        </w:p>
      </w:tc>
    </w:tr>
    <w:bookmarkEnd w:id="24"/>
    <w:tr w:rsidR="00553C47" w:rsidTr="008612A9">
      <w:trPr>
        <w:trHeight w:val="213"/>
        <w:jc w:val="center"/>
      </w:trPr>
      <w:tc>
        <w:tcPr>
          <w:tcW w:w="3794" w:type="dxa"/>
          <w:vMerge w:val="restart"/>
          <w:shd w:val="clear" w:color="auto" w:fill="FFFFFF"/>
          <w:tcMar>
            <w:left w:w="0" w:type="dxa"/>
            <w:right w:w="0" w:type="dxa"/>
          </w:tcMar>
        </w:tcPr>
        <w:p w:rsidR="00ED54E0" w:rsidRPr="009239F7" w:rsidRDefault="00DE0C0D" w:rsidP="00B801E9">
          <w:pPr>
            <w:jc w:val="left"/>
          </w:pPr>
          <w:r>
            <w:rPr>
              <w:noProof/>
              <w:lang w:val="fr-FR" w:eastAsia="fr-FR"/>
            </w:rPr>
            <w:drawing>
              <wp:inline distT="0" distB="0" distL="0" distR="0" wp14:anchorId="3213DD07" wp14:editId="3F132BF0">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80685" w:rsidP="00B801E9">
          <w:pPr>
            <w:jc w:val="right"/>
            <w:rPr>
              <w:b/>
              <w:szCs w:val="16"/>
            </w:rPr>
          </w:pPr>
        </w:p>
      </w:tc>
    </w:tr>
    <w:tr w:rsidR="00553C47" w:rsidTr="008612A9">
      <w:trPr>
        <w:trHeight w:val="868"/>
        <w:jc w:val="center"/>
      </w:trPr>
      <w:tc>
        <w:tcPr>
          <w:tcW w:w="3794" w:type="dxa"/>
          <w:vMerge/>
          <w:shd w:val="clear" w:color="auto" w:fill="FFFFFF"/>
          <w:tcMar>
            <w:left w:w="108" w:type="dxa"/>
            <w:right w:w="108" w:type="dxa"/>
          </w:tcMar>
        </w:tcPr>
        <w:p w:rsidR="00ED54E0" w:rsidRPr="009239F7" w:rsidRDefault="00C80685" w:rsidP="00B801E9">
          <w:pPr>
            <w:jc w:val="left"/>
            <w:rPr>
              <w:noProof/>
              <w:lang w:eastAsia="en-GB"/>
            </w:rPr>
          </w:pPr>
        </w:p>
      </w:tc>
      <w:tc>
        <w:tcPr>
          <w:tcW w:w="5448" w:type="dxa"/>
          <w:gridSpan w:val="2"/>
          <w:shd w:val="clear" w:color="auto" w:fill="FFFFFF"/>
          <w:tcMar>
            <w:left w:w="108" w:type="dxa"/>
            <w:right w:w="108" w:type="dxa"/>
          </w:tcMar>
        </w:tcPr>
        <w:p w:rsidR="00DE0C0D" w:rsidRDefault="00DE0C0D" w:rsidP="00B801E9">
          <w:pPr>
            <w:jc w:val="right"/>
            <w:rPr>
              <w:b/>
              <w:szCs w:val="16"/>
            </w:rPr>
          </w:pPr>
          <w:bookmarkStart w:id="25" w:name="bmkSymbols"/>
          <w:r>
            <w:rPr>
              <w:b/>
              <w:szCs w:val="16"/>
            </w:rPr>
            <w:t>G/TBT/N/JPN/587</w:t>
          </w:r>
        </w:p>
        <w:bookmarkEnd w:id="25"/>
        <w:p w:rsidR="00ED54E0" w:rsidRPr="009239F7" w:rsidRDefault="00C80685" w:rsidP="00B801E9">
          <w:pPr>
            <w:jc w:val="right"/>
            <w:rPr>
              <w:b/>
              <w:szCs w:val="16"/>
            </w:rPr>
          </w:pPr>
        </w:p>
      </w:tc>
    </w:tr>
    <w:tr w:rsidR="00553C47" w:rsidTr="008612A9">
      <w:trPr>
        <w:trHeight w:val="240"/>
        <w:jc w:val="center"/>
      </w:trPr>
      <w:tc>
        <w:tcPr>
          <w:tcW w:w="3794" w:type="dxa"/>
          <w:vMerge/>
          <w:shd w:val="clear" w:color="auto" w:fill="FFFFFF"/>
          <w:tcMar>
            <w:left w:w="108" w:type="dxa"/>
            <w:right w:w="108" w:type="dxa"/>
          </w:tcMar>
          <w:vAlign w:val="center"/>
        </w:tcPr>
        <w:p w:rsidR="00ED54E0" w:rsidRPr="009239F7" w:rsidRDefault="00C80685" w:rsidP="00B801E9"/>
      </w:tc>
      <w:tc>
        <w:tcPr>
          <w:tcW w:w="5448" w:type="dxa"/>
          <w:gridSpan w:val="2"/>
          <w:shd w:val="clear" w:color="auto" w:fill="FFFFFF"/>
          <w:tcMar>
            <w:left w:w="108" w:type="dxa"/>
            <w:right w:w="108" w:type="dxa"/>
          </w:tcMar>
          <w:vAlign w:val="center"/>
        </w:tcPr>
        <w:p w:rsidR="00ED54E0" w:rsidRPr="009239F7" w:rsidRDefault="00C80685" w:rsidP="00B801E9">
          <w:pPr>
            <w:jc w:val="right"/>
            <w:rPr>
              <w:szCs w:val="16"/>
            </w:rPr>
          </w:pPr>
          <w:bookmarkStart w:id="26" w:name="spsDateDistribution"/>
          <w:bookmarkStart w:id="27" w:name="bmkDate"/>
          <w:bookmarkEnd w:id="26"/>
          <w:bookmarkEnd w:id="27"/>
          <w:r>
            <w:rPr>
              <w:szCs w:val="16"/>
            </w:rPr>
            <w:t xml:space="preserve">5 </w:t>
          </w:r>
          <w:bookmarkStart w:id="28" w:name="_GoBack"/>
          <w:bookmarkEnd w:id="28"/>
          <w:r>
            <w:rPr>
              <w:szCs w:val="16"/>
            </w:rPr>
            <w:t>March 2018</w:t>
          </w:r>
        </w:p>
      </w:tc>
    </w:tr>
    <w:tr w:rsidR="00553C4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E0C0D" w:rsidP="0097650D">
          <w:pPr>
            <w:jc w:val="left"/>
            <w:rPr>
              <w:b/>
            </w:rPr>
          </w:pPr>
          <w:bookmarkStart w:id="29" w:name="bmkSerial"/>
          <w:r w:rsidRPr="002F6A28">
            <w:rPr>
              <w:color w:val="FF0000"/>
              <w:szCs w:val="16"/>
            </w:rPr>
            <w:t>(</w:t>
          </w:r>
          <w:bookmarkStart w:id="30" w:name="spsSerialNumber"/>
          <w:bookmarkEnd w:id="30"/>
          <w:r w:rsidR="00C80685">
            <w:rPr>
              <w:color w:val="FF0000"/>
              <w:szCs w:val="16"/>
            </w:rPr>
            <w:t>18-1364</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DE0C0D"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8068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80685">
            <w:rPr>
              <w:bCs/>
              <w:noProof/>
              <w:szCs w:val="16"/>
            </w:rPr>
            <w:t>1</w:t>
          </w:r>
          <w:r w:rsidRPr="002F6A28">
            <w:rPr>
              <w:bCs/>
              <w:szCs w:val="16"/>
            </w:rPr>
            <w:fldChar w:fldCharType="end"/>
          </w:r>
          <w:bookmarkEnd w:id="31"/>
        </w:p>
      </w:tc>
    </w:tr>
    <w:tr w:rsidR="00553C4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E0C0D"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DE0C0D" w:rsidP="00B801E9">
          <w:pPr>
            <w:jc w:val="right"/>
            <w:rPr>
              <w:bCs/>
              <w:szCs w:val="18"/>
            </w:rPr>
          </w:pPr>
          <w:bookmarkStart w:id="33" w:name="bmkLanguage"/>
          <w:r>
            <w:rPr>
              <w:bCs/>
              <w:szCs w:val="18"/>
            </w:rPr>
            <w:t>Original: English</w:t>
          </w:r>
          <w:bookmarkEnd w:id="33"/>
        </w:p>
      </w:tc>
    </w:tr>
  </w:tbl>
  <w:p w:rsidR="00ED54E0" w:rsidRPr="002F6A28" w:rsidRDefault="00C8068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6AC2478">
      <w:start w:val="1"/>
      <w:numFmt w:val="decimal"/>
      <w:pStyle w:val="SummaryText"/>
      <w:lvlText w:val="%1."/>
      <w:lvlJc w:val="left"/>
      <w:pPr>
        <w:ind w:left="360" w:hanging="360"/>
      </w:pPr>
    </w:lvl>
    <w:lvl w:ilvl="1" w:tplc="65E0A674" w:tentative="1">
      <w:start w:val="1"/>
      <w:numFmt w:val="lowerLetter"/>
      <w:lvlText w:val="%2."/>
      <w:lvlJc w:val="left"/>
      <w:pPr>
        <w:ind w:left="1080" w:hanging="360"/>
      </w:pPr>
    </w:lvl>
    <w:lvl w:ilvl="2" w:tplc="55C6E91C" w:tentative="1">
      <w:start w:val="1"/>
      <w:numFmt w:val="lowerRoman"/>
      <w:lvlText w:val="%3."/>
      <w:lvlJc w:val="right"/>
      <w:pPr>
        <w:ind w:left="1800" w:hanging="180"/>
      </w:pPr>
    </w:lvl>
    <w:lvl w:ilvl="3" w:tplc="7C486B58" w:tentative="1">
      <w:start w:val="1"/>
      <w:numFmt w:val="decimal"/>
      <w:lvlText w:val="%4."/>
      <w:lvlJc w:val="left"/>
      <w:pPr>
        <w:ind w:left="2520" w:hanging="360"/>
      </w:pPr>
    </w:lvl>
    <w:lvl w:ilvl="4" w:tplc="6FC6736A" w:tentative="1">
      <w:start w:val="1"/>
      <w:numFmt w:val="lowerLetter"/>
      <w:lvlText w:val="%5."/>
      <w:lvlJc w:val="left"/>
      <w:pPr>
        <w:ind w:left="3240" w:hanging="360"/>
      </w:pPr>
    </w:lvl>
    <w:lvl w:ilvl="5" w:tplc="1C88D086" w:tentative="1">
      <w:start w:val="1"/>
      <w:numFmt w:val="lowerRoman"/>
      <w:lvlText w:val="%6."/>
      <w:lvlJc w:val="right"/>
      <w:pPr>
        <w:ind w:left="3960" w:hanging="180"/>
      </w:pPr>
    </w:lvl>
    <w:lvl w:ilvl="6" w:tplc="58181646" w:tentative="1">
      <w:start w:val="1"/>
      <w:numFmt w:val="decimal"/>
      <w:lvlText w:val="%7."/>
      <w:lvlJc w:val="left"/>
      <w:pPr>
        <w:ind w:left="4680" w:hanging="360"/>
      </w:pPr>
    </w:lvl>
    <w:lvl w:ilvl="7" w:tplc="C39A8760" w:tentative="1">
      <w:start w:val="1"/>
      <w:numFmt w:val="lowerLetter"/>
      <w:lvlText w:val="%8."/>
      <w:lvlJc w:val="left"/>
      <w:pPr>
        <w:ind w:left="5400" w:hanging="360"/>
      </w:pPr>
    </w:lvl>
    <w:lvl w:ilvl="8" w:tplc="00B4647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47"/>
    <w:rsid w:val="004E57EE"/>
    <w:rsid w:val="00553C47"/>
    <w:rsid w:val="005F6442"/>
    <w:rsid w:val="00633591"/>
    <w:rsid w:val="006B5FA9"/>
    <w:rsid w:val="00C80685"/>
    <w:rsid w:val="00DE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8/TBT/JPN/18_1200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383</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Anrina, Fuji</dc:creator>
  <dc:description>LDIMD - DTU</dc:description>
  <cp:lastModifiedBy>Laverrière, Chantal</cp:lastModifiedBy>
  <cp:revision>6</cp:revision>
  <cp:lastPrinted>2018-03-05T06:59:00Z</cp:lastPrinted>
  <dcterms:created xsi:type="dcterms:W3CDTF">2018-03-02T14:50:00Z</dcterms:created>
  <dcterms:modified xsi:type="dcterms:W3CDTF">2018-03-05T07:03:00Z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G/TBT/N/JPN/587</vt:lpwstr>
  </property>
</Properties>
</file>