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BD7331" w:rsidP="00CA07F6">
      <w:pPr>
        <w:pStyle w:val="Title"/>
        <w:spacing w:before="240"/>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F74FE" w:rsidTr="00F3021D">
        <w:tc>
          <w:tcPr>
            <w:tcW w:w="707" w:type="dxa"/>
            <w:tcBorders>
              <w:bottom w:val="single" w:sz="6" w:space="0" w:color="auto"/>
            </w:tcBorders>
            <w:shd w:val="clear" w:color="auto" w:fill="auto"/>
          </w:tcPr>
          <w:p w:rsidR="00EA4725" w:rsidRPr="00441372" w:rsidRDefault="00BD733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D7331" w:rsidP="00441372">
            <w:pPr>
              <w:spacing w:before="120" w:after="120"/>
            </w:pPr>
            <w:r w:rsidRPr="00441372">
              <w:rPr>
                <w:b/>
              </w:rPr>
              <w:t xml:space="preserve">Notifying Member: </w:t>
            </w:r>
            <w:bookmarkStart w:id="1" w:name="sps1a"/>
            <w:r w:rsidRPr="00A52B02">
              <w:rPr>
                <w:caps/>
                <w:u w:val="single"/>
              </w:rPr>
              <w:t>Brazil</w:t>
            </w:r>
            <w:bookmarkEnd w:id="1"/>
          </w:p>
          <w:p w:rsidR="00EA4725" w:rsidRPr="00441372" w:rsidRDefault="00BD7331" w:rsidP="00441372">
            <w:pPr>
              <w:spacing w:after="120"/>
            </w:pPr>
            <w:r w:rsidRPr="00441372">
              <w:rPr>
                <w:b/>
                <w:bCs/>
              </w:rPr>
              <w:t xml:space="preserve">If applicable, name of local government involved: </w:t>
            </w:r>
            <w:bookmarkStart w:id="2" w:name="sps1b"/>
            <w:bookmarkEnd w:id="2"/>
          </w:p>
        </w:tc>
      </w:tr>
      <w:tr w:rsidR="008F74FE" w:rsidTr="00F3021D">
        <w:tc>
          <w:tcPr>
            <w:tcW w:w="707" w:type="dxa"/>
            <w:tcBorders>
              <w:top w:val="single" w:sz="6" w:space="0" w:color="auto"/>
              <w:bottom w:val="single" w:sz="6" w:space="0" w:color="auto"/>
            </w:tcBorders>
            <w:shd w:val="clear" w:color="auto" w:fill="auto"/>
          </w:tcPr>
          <w:p w:rsidR="00EA4725" w:rsidRPr="00441372" w:rsidRDefault="00BD733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D7331" w:rsidP="00441372">
            <w:pPr>
              <w:spacing w:before="120" w:after="120"/>
            </w:pPr>
            <w:r w:rsidRPr="00441372">
              <w:rPr>
                <w:b/>
              </w:rPr>
              <w:t xml:space="preserve">Agency responsible: </w:t>
            </w:r>
            <w:r>
              <w:t xml:space="preserve">The Brazilian Health Regulatory Agency - </w:t>
            </w:r>
            <w:proofErr w:type="spellStart"/>
            <w:r>
              <w:t>ANVISA</w:t>
            </w:r>
            <w:bookmarkStart w:id="3" w:name="sps2a"/>
            <w:bookmarkEnd w:id="3"/>
            <w:proofErr w:type="spellEnd"/>
          </w:p>
        </w:tc>
      </w:tr>
      <w:tr w:rsidR="008F74FE" w:rsidTr="00F3021D">
        <w:tc>
          <w:tcPr>
            <w:tcW w:w="707" w:type="dxa"/>
            <w:tcBorders>
              <w:top w:val="single" w:sz="6" w:space="0" w:color="auto"/>
              <w:bottom w:val="single" w:sz="6" w:space="0" w:color="auto"/>
            </w:tcBorders>
            <w:shd w:val="clear" w:color="auto" w:fill="auto"/>
          </w:tcPr>
          <w:p w:rsidR="00EA4725" w:rsidRPr="00441372" w:rsidRDefault="00BD733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D7331"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ICS Code(s): 13, 65</w:t>
            </w:r>
            <w:bookmarkStart w:id="4" w:name="sps3a"/>
            <w:bookmarkEnd w:id="4"/>
          </w:p>
        </w:tc>
      </w:tr>
      <w:tr w:rsidR="008F74FE" w:rsidTr="00F3021D">
        <w:tc>
          <w:tcPr>
            <w:tcW w:w="707" w:type="dxa"/>
            <w:tcBorders>
              <w:top w:val="single" w:sz="6" w:space="0" w:color="auto"/>
              <w:bottom w:val="single" w:sz="6" w:space="0" w:color="auto"/>
            </w:tcBorders>
            <w:shd w:val="clear" w:color="auto" w:fill="auto"/>
          </w:tcPr>
          <w:p w:rsidR="00EA4725" w:rsidRPr="00441372" w:rsidRDefault="00BD733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D7331"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D7331"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BD7331"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8F74FE" w:rsidTr="00F3021D">
        <w:tc>
          <w:tcPr>
            <w:tcW w:w="707" w:type="dxa"/>
            <w:tcBorders>
              <w:top w:val="single" w:sz="6" w:space="0" w:color="auto"/>
              <w:bottom w:val="single" w:sz="6" w:space="0" w:color="auto"/>
            </w:tcBorders>
            <w:shd w:val="clear" w:color="auto" w:fill="auto"/>
          </w:tcPr>
          <w:p w:rsidR="00EA4725" w:rsidRPr="00441372" w:rsidRDefault="00BD733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D7331" w:rsidP="00441372">
            <w:pPr>
              <w:spacing w:before="120" w:after="120"/>
            </w:pPr>
            <w:r w:rsidRPr="00441372">
              <w:rPr>
                <w:b/>
              </w:rPr>
              <w:t xml:space="preserve">Title of the notified document: </w:t>
            </w:r>
            <w:r>
              <w:t xml:space="preserve">Draft Resolution Nº 483, 16 March 2018 - </w:t>
            </w:r>
            <w:r w:rsidR="00CC37F1">
              <w:t xml:space="preserve">Toxicological </w:t>
            </w:r>
            <w:r>
              <w:t>information for labels and leaflets of pesticides, related products and wooden preservatives</w:t>
            </w:r>
            <w:bookmarkStart w:id="9" w:name="sps5a"/>
            <w:bookmarkEnd w:id="9"/>
            <w:r w:rsidRPr="00441372">
              <w:t>.</w:t>
            </w:r>
            <w:r w:rsidRPr="00441372">
              <w:rPr>
                <w:b/>
              </w:rPr>
              <w:t xml:space="preserve"> Language(s): </w:t>
            </w:r>
            <w:bookmarkStart w:id="10" w:name="sps5b"/>
            <w:r w:rsidRPr="00441372">
              <w:rPr>
                <w:bCs/>
              </w:rPr>
              <w:t>Portuguese</w:t>
            </w:r>
            <w:bookmarkEnd w:id="10"/>
            <w:r w:rsidRPr="00441372">
              <w:rPr>
                <w:bCs/>
              </w:rPr>
              <w:t>.</w:t>
            </w:r>
            <w:r w:rsidRPr="00441372">
              <w:t xml:space="preserve"> </w:t>
            </w:r>
            <w:r w:rsidRPr="00441372">
              <w:rPr>
                <w:b/>
              </w:rPr>
              <w:t xml:space="preserve">Number of pages: </w:t>
            </w:r>
            <w:bookmarkStart w:id="11" w:name="sps5c"/>
            <w:r w:rsidRPr="00441372">
              <w:t>17</w:t>
            </w:r>
            <w:bookmarkEnd w:id="11"/>
          </w:p>
          <w:p w:rsidR="00EA4725" w:rsidRPr="00441372" w:rsidRDefault="00FE69B3" w:rsidP="00441372">
            <w:pPr>
              <w:spacing w:after="120"/>
            </w:pPr>
            <w:hyperlink r:id="rId8" w:tgtFrame="_blank" w:history="1">
              <w:r w:rsidR="00BD7331">
                <w:rPr>
                  <w:color w:val="0000FF"/>
                  <w:u w:val="single"/>
                </w:rPr>
                <w:t>http://portal.anvisa.gov.br/documents/10181/2858730/CONSULTA+P%C3%9ABLICA+N%C2%BA+483+-+GGTOX/57e9a676-19ce-41ea-8c9c-556003533375</w:t>
              </w:r>
            </w:hyperlink>
            <w:bookmarkStart w:id="12" w:name="sps5d"/>
            <w:bookmarkEnd w:id="12"/>
          </w:p>
        </w:tc>
      </w:tr>
      <w:tr w:rsidR="008F74FE" w:rsidTr="00F3021D">
        <w:tc>
          <w:tcPr>
            <w:tcW w:w="707" w:type="dxa"/>
            <w:tcBorders>
              <w:top w:val="single" w:sz="6" w:space="0" w:color="auto"/>
              <w:bottom w:val="single" w:sz="6" w:space="0" w:color="auto"/>
            </w:tcBorders>
            <w:shd w:val="clear" w:color="auto" w:fill="auto"/>
          </w:tcPr>
          <w:p w:rsidR="00EA4725" w:rsidRPr="00441372" w:rsidRDefault="00BD733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D7331" w:rsidP="00441372">
            <w:pPr>
              <w:spacing w:before="120" w:after="120"/>
            </w:pPr>
            <w:r w:rsidRPr="00441372">
              <w:rPr>
                <w:b/>
              </w:rPr>
              <w:t xml:space="preserve">Description of content: </w:t>
            </w:r>
            <w:r>
              <w:t xml:space="preserve">This Draft Resolution provides for toxicological information for labels and leaflets of pesticides, related products and wooden preservatives, within </w:t>
            </w:r>
            <w:proofErr w:type="spellStart"/>
            <w:r w:rsidR="00E9396A">
              <w:t>ANVISA</w:t>
            </w:r>
            <w:proofErr w:type="spellEnd"/>
            <w:r>
              <w:t>.</w:t>
            </w:r>
          </w:p>
          <w:p w:rsidR="008F74FE" w:rsidRDefault="00BD7331">
            <w:pPr>
              <w:spacing w:after="120"/>
            </w:pPr>
            <w:r>
              <w:t xml:space="preserve">The guidelines for the preparation of toxicological information for labels and leaflets of pesticides, related products and wooden preservatives are approved within </w:t>
            </w:r>
            <w:proofErr w:type="spellStart"/>
            <w:r w:rsidR="00E9396A">
              <w:t>ANVISA</w:t>
            </w:r>
            <w:proofErr w:type="spellEnd"/>
            <w:r>
              <w:t>.</w:t>
            </w:r>
          </w:p>
          <w:p w:rsidR="008F74FE" w:rsidRDefault="00BD7331" w:rsidP="00CA07F6">
            <w:pPr>
              <w:spacing w:after="120"/>
            </w:pPr>
            <w:r>
              <w:t>The purpose of this Resolution is to establish:</w:t>
            </w:r>
          </w:p>
          <w:p w:rsidR="008F74FE" w:rsidRDefault="00BD7331" w:rsidP="00CA07F6">
            <w:pPr>
              <w:pStyle w:val="ListParagraph"/>
              <w:numPr>
                <w:ilvl w:val="0"/>
                <w:numId w:val="16"/>
              </w:numPr>
              <w:spacing w:after="120"/>
              <w:ind w:left="351" w:hanging="357"/>
              <w:contextualSpacing w:val="0"/>
            </w:pPr>
            <w:r>
              <w:t>the obligatory information related to the protection of human health that must be included in pesticide labels and leaflets, similar products and wooden preservatives; and</w:t>
            </w:r>
          </w:p>
          <w:p w:rsidR="008F74FE" w:rsidRDefault="00BD7331" w:rsidP="00F319C4">
            <w:pPr>
              <w:pStyle w:val="ListParagraph"/>
              <w:numPr>
                <w:ilvl w:val="0"/>
                <w:numId w:val="16"/>
              </w:numPr>
              <w:spacing w:after="120"/>
              <w:ind w:left="354"/>
            </w:pPr>
            <w:r>
              <w:t xml:space="preserve">the adoption of the </w:t>
            </w:r>
            <w:proofErr w:type="spellStart"/>
            <w:r>
              <w:t>labeling</w:t>
            </w:r>
            <w:proofErr w:type="spellEnd"/>
            <w:r>
              <w:t xml:space="preserve"> guidelines of the Globally Harmonized System of Classification and </w:t>
            </w:r>
            <w:proofErr w:type="spellStart"/>
            <w:r>
              <w:t>Labeling</w:t>
            </w:r>
            <w:proofErr w:type="spellEnd"/>
            <w:r>
              <w:t xml:space="preserve"> of Chemicals (GHS).</w:t>
            </w:r>
          </w:p>
          <w:p w:rsidR="008F74FE" w:rsidRDefault="00BD7331">
            <w:pPr>
              <w:spacing w:after="120"/>
            </w:pPr>
            <w:r>
              <w:t xml:space="preserve">The company is responsible for all </w:t>
            </w:r>
            <w:proofErr w:type="spellStart"/>
            <w:r>
              <w:t>labeling</w:t>
            </w:r>
            <w:proofErr w:type="spellEnd"/>
            <w:r>
              <w:t xml:space="preserve"> and package leaflet information, and must present it clearly and ensure that it is adequate and sufficient for health protection purposes.</w:t>
            </w:r>
          </w:p>
          <w:p w:rsidR="008F74FE" w:rsidRDefault="00BD7331">
            <w:pPr>
              <w:spacing w:after="120"/>
            </w:pPr>
            <w:proofErr w:type="spellStart"/>
            <w:r>
              <w:t>ANVISA</w:t>
            </w:r>
            <w:proofErr w:type="spellEnd"/>
            <w:r>
              <w:t xml:space="preserve"> may, at its discretion and with a reasoned technical justification, require the company that holds the record to change the texts of labels and package leaflets.</w:t>
            </w:r>
          </w:p>
          <w:p w:rsidR="008F74FE" w:rsidRDefault="00BD7331">
            <w:pPr>
              <w:spacing w:after="120"/>
            </w:pPr>
            <w:r>
              <w:t>The labels and package inserts of biological products and wooden preservatives must follow the provisions of this Resolution and the determinations provided in other specific devices and norms, and the necessary adaptations must be made to the peculiarities of the product.</w:t>
            </w:r>
          </w:p>
          <w:p w:rsidR="008F74FE" w:rsidRDefault="00BD7331" w:rsidP="00CA07F6">
            <w:pPr>
              <w:spacing w:after="120"/>
            </w:pPr>
            <w:r>
              <w:t>For information on appropriate poisoning prevention or risk minimization measures, the pictograms recommended by the Food and Agriculture Organization of the United Nations (FAO) should be used on pesticide labels and leaflets, as well as on wood preservatives.</w:t>
            </w:r>
          </w:p>
          <w:p w:rsidR="008F74FE" w:rsidRDefault="00BD7331" w:rsidP="00CA07F6">
            <w:pPr>
              <w:spacing w:before="120" w:after="120"/>
            </w:pPr>
            <w:proofErr w:type="spellStart"/>
            <w:r>
              <w:lastRenderedPageBreak/>
              <w:t>ANVISA</w:t>
            </w:r>
            <w:proofErr w:type="spellEnd"/>
            <w:r>
              <w:t xml:space="preserve"> may make available on the </w:t>
            </w:r>
            <w:proofErr w:type="spellStart"/>
            <w:r>
              <w:t>ANVISA</w:t>
            </w:r>
            <w:proofErr w:type="spellEnd"/>
            <w:r>
              <w:t xml:space="preserve"> website the latest version of the package leaflets and approved labels in relation to health information.</w:t>
            </w:r>
          </w:p>
          <w:p w:rsidR="008F74FE" w:rsidRDefault="00BD7331" w:rsidP="00832001">
            <w:pPr>
              <w:spacing w:after="120"/>
            </w:pPr>
            <w:r>
              <w:t xml:space="preserve">Companies with already registered models of labels and pesticides, wood preservatives and preservatives must comply with this Resolution by means of a notification, with protocol under a specific subject code, and submit electronically to </w:t>
            </w:r>
            <w:proofErr w:type="spellStart"/>
            <w:r>
              <w:t>ANVISA</w:t>
            </w:r>
            <w:proofErr w:type="spellEnd"/>
            <w:r>
              <w:t xml:space="preserve"> all relevant documentation, up to 360 days after the validity of this Resolution, and may implement the labels and package inserts, without prior authorization from </w:t>
            </w:r>
            <w:proofErr w:type="spellStart"/>
            <w:r>
              <w:t>ANVISA</w:t>
            </w:r>
            <w:proofErr w:type="spellEnd"/>
            <w:r>
              <w:t>.</w:t>
            </w:r>
            <w:bookmarkStart w:id="13" w:name="sps6a"/>
            <w:bookmarkEnd w:id="13"/>
          </w:p>
        </w:tc>
      </w:tr>
      <w:tr w:rsidR="008F74FE" w:rsidTr="00F3021D">
        <w:tc>
          <w:tcPr>
            <w:tcW w:w="707" w:type="dxa"/>
            <w:tcBorders>
              <w:top w:val="single" w:sz="6" w:space="0" w:color="auto"/>
              <w:bottom w:val="single" w:sz="6" w:space="0" w:color="auto"/>
            </w:tcBorders>
            <w:shd w:val="clear" w:color="auto" w:fill="auto"/>
          </w:tcPr>
          <w:p w:rsidR="00EA4725" w:rsidRPr="00441372" w:rsidRDefault="00BD7331"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BD7331" w:rsidP="00441372">
            <w:pPr>
              <w:spacing w:before="120" w:after="120"/>
            </w:pPr>
            <w:r w:rsidRPr="00441372">
              <w:rPr>
                <w:b/>
              </w:rPr>
              <w:t>Objective and rationale: [ ]</w:t>
            </w:r>
            <w:bookmarkStart w:id="14" w:name="sps7a"/>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w:t>
            </w:r>
            <w:bookmarkStart w:id="17" w:name="sps7d"/>
            <w:r w:rsidRPr="00441372">
              <w:rPr>
                <w:b/>
              </w:rPr>
              <w:t>X</w:t>
            </w:r>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8F74FE" w:rsidTr="00F3021D">
        <w:tc>
          <w:tcPr>
            <w:tcW w:w="707" w:type="dxa"/>
            <w:tcBorders>
              <w:top w:val="single" w:sz="6" w:space="0" w:color="auto"/>
              <w:bottom w:val="single" w:sz="6" w:space="0" w:color="auto"/>
            </w:tcBorders>
            <w:shd w:val="clear" w:color="auto" w:fill="auto"/>
          </w:tcPr>
          <w:p w:rsidR="00EA4725" w:rsidRPr="00441372" w:rsidRDefault="00BD733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D7331" w:rsidP="00441372">
            <w:pPr>
              <w:spacing w:before="120" w:after="120"/>
            </w:pPr>
            <w:r w:rsidRPr="00441372">
              <w:rPr>
                <w:b/>
              </w:rPr>
              <w:t>Is there a relevant international standard? If so, identify the standard:</w:t>
            </w:r>
          </w:p>
          <w:p w:rsidR="00EA4725" w:rsidRPr="00441372" w:rsidRDefault="00BD7331" w:rsidP="00441372">
            <w:pPr>
              <w:spacing w:after="120"/>
              <w:ind w:left="720" w:hanging="720"/>
            </w:pPr>
            <w:r w:rsidRPr="00441372">
              <w:rPr>
                <w:b/>
              </w:rPr>
              <w:t>[ ]</w:t>
            </w:r>
            <w:bookmarkStart w:id="20" w:name="sps8a"/>
            <w:bookmarkEnd w:id="20"/>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BD7331"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BD7331"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BD7331"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BD7331" w:rsidP="00441372">
            <w:pPr>
              <w:spacing w:after="120"/>
              <w:rPr>
                <w:b/>
              </w:rPr>
            </w:pPr>
            <w:r w:rsidRPr="00441372">
              <w:rPr>
                <w:b/>
              </w:rPr>
              <w:t xml:space="preserve">Does this proposed regulation conform to the relevant international standard? </w:t>
            </w:r>
          </w:p>
          <w:p w:rsidR="00EA4725" w:rsidRPr="00441372" w:rsidRDefault="00BD7331"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BD7331" w:rsidP="00441372">
            <w:pPr>
              <w:spacing w:after="120"/>
            </w:pPr>
            <w:r w:rsidRPr="00441372">
              <w:rPr>
                <w:b/>
              </w:rPr>
              <w:t xml:space="preserve">If no, describe, whenever possible, how and why it deviates from the international standard: </w:t>
            </w:r>
            <w:bookmarkStart w:id="29" w:name="sps8e"/>
            <w:bookmarkEnd w:id="29"/>
          </w:p>
        </w:tc>
      </w:tr>
      <w:tr w:rsidR="008F74FE" w:rsidTr="00F3021D">
        <w:tc>
          <w:tcPr>
            <w:tcW w:w="707" w:type="dxa"/>
            <w:tcBorders>
              <w:top w:val="single" w:sz="6" w:space="0" w:color="auto"/>
              <w:bottom w:val="single" w:sz="6" w:space="0" w:color="auto"/>
            </w:tcBorders>
            <w:shd w:val="clear" w:color="auto" w:fill="auto"/>
          </w:tcPr>
          <w:p w:rsidR="00EA4725" w:rsidRPr="00441372" w:rsidRDefault="00BD733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BD7331" w:rsidP="00770F28">
            <w:pPr>
              <w:spacing w:before="120" w:after="120"/>
            </w:pPr>
            <w:r w:rsidRPr="00441372">
              <w:rPr>
                <w:b/>
              </w:rPr>
              <w:t xml:space="preserve">Other relevant documents and language(s) in which these are available: </w:t>
            </w:r>
            <w:r w:rsidR="00770F28">
              <w:t xml:space="preserve">Food and </w:t>
            </w:r>
            <w:r>
              <w:t>Agriculture Organization of the United Nations (FAO) pictograms recommendation on labelling and leaflets of pesticides; Globally Harmonized System (GHS) labelling guidelines</w:t>
            </w:r>
            <w:bookmarkStart w:id="30" w:name="sps9a"/>
            <w:bookmarkEnd w:id="30"/>
            <w:r w:rsidRPr="00441372">
              <w:rPr>
                <w:bCs/>
              </w:rPr>
              <w:t xml:space="preserve"> </w:t>
            </w:r>
            <w:bookmarkStart w:id="31" w:name="sps9b"/>
            <w:bookmarkEnd w:id="31"/>
          </w:p>
        </w:tc>
      </w:tr>
      <w:tr w:rsidR="008F74FE" w:rsidTr="00F3021D">
        <w:tc>
          <w:tcPr>
            <w:tcW w:w="707" w:type="dxa"/>
            <w:tcBorders>
              <w:top w:val="single" w:sz="6" w:space="0" w:color="auto"/>
              <w:bottom w:val="single" w:sz="6" w:space="0" w:color="auto"/>
            </w:tcBorders>
            <w:shd w:val="clear" w:color="auto" w:fill="auto"/>
          </w:tcPr>
          <w:p w:rsidR="00EA4725" w:rsidRPr="00441372" w:rsidRDefault="00BD733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D7331"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On the date of its publication.</w:t>
            </w:r>
            <w:bookmarkStart w:id="32" w:name="sps10a"/>
            <w:bookmarkEnd w:id="32"/>
          </w:p>
          <w:p w:rsidR="00EA4725" w:rsidRPr="00441372" w:rsidRDefault="00BD7331"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3" w:name="sps10bisa"/>
            <w:bookmarkEnd w:id="33"/>
          </w:p>
        </w:tc>
      </w:tr>
      <w:tr w:rsidR="008F74FE" w:rsidTr="00F3021D">
        <w:tc>
          <w:tcPr>
            <w:tcW w:w="707" w:type="dxa"/>
            <w:tcBorders>
              <w:top w:val="single" w:sz="6" w:space="0" w:color="auto"/>
              <w:bottom w:val="single" w:sz="6" w:space="0" w:color="auto"/>
            </w:tcBorders>
            <w:shd w:val="clear" w:color="auto" w:fill="auto"/>
          </w:tcPr>
          <w:p w:rsidR="00EA4725" w:rsidRPr="00441372" w:rsidRDefault="00BD733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D7331"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90 days after its publication.</w:t>
            </w:r>
            <w:bookmarkStart w:id="35" w:name="sps11a"/>
            <w:bookmarkEnd w:id="35"/>
          </w:p>
          <w:p w:rsidR="00EA4725" w:rsidRPr="00441372" w:rsidRDefault="00BD7331"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8F74FE" w:rsidTr="00F3021D">
        <w:tc>
          <w:tcPr>
            <w:tcW w:w="707" w:type="dxa"/>
            <w:tcBorders>
              <w:top w:val="single" w:sz="6" w:space="0" w:color="auto"/>
              <w:bottom w:val="single" w:sz="6" w:space="0" w:color="auto"/>
            </w:tcBorders>
            <w:shd w:val="clear" w:color="auto" w:fill="auto"/>
          </w:tcPr>
          <w:p w:rsidR="00EA4725" w:rsidRPr="00441372" w:rsidRDefault="00BD733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D7331"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24 April 2018</w:t>
            </w:r>
            <w:bookmarkEnd w:id="39"/>
          </w:p>
          <w:p w:rsidR="00EA4725" w:rsidRPr="00441372" w:rsidRDefault="00BD7331"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8F74FE" w:rsidRPr="00F319C4" w:rsidRDefault="00BD7331">
            <w:pPr>
              <w:rPr>
                <w:lang w:val="es-ES"/>
              </w:rPr>
            </w:pPr>
            <w:proofErr w:type="spellStart"/>
            <w:r w:rsidRPr="00F319C4">
              <w:rPr>
                <w:lang w:val="es-ES"/>
              </w:rPr>
              <w:t>Patrícia</w:t>
            </w:r>
            <w:proofErr w:type="spellEnd"/>
            <w:r w:rsidRPr="00F319C4">
              <w:rPr>
                <w:lang w:val="es-ES"/>
              </w:rPr>
              <w:t xml:space="preserve"> Oliveira Pereira </w:t>
            </w:r>
            <w:proofErr w:type="spellStart"/>
            <w:r w:rsidRPr="00F319C4">
              <w:rPr>
                <w:lang w:val="es-ES"/>
              </w:rPr>
              <w:t>Tagliari</w:t>
            </w:r>
            <w:proofErr w:type="spellEnd"/>
          </w:p>
          <w:p w:rsidR="008F74FE" w:rsidRPr="00F319C4" w:rsidRDefault="00BD7331">
            <w:pPr>
              <w:rPr>
                <w:lang w:val="es-ES"/>
              </w:rPr>
            </w:pPr>
            <w:r w:rsidRPr="00F319C4">
              <w:rPr>
                <w:lang w:val="es-ES"/>
              </w:rPr>
              <w:t>Tel: +(55 61) 3462 5402/5404/5406</w:t>
            </w:r>
          </w:p>
          <w:p w:rsidR="008F74FE" w:rsidRDefault="00BD7331">
            <w:pPr>
              <w:spacing w:after="120"/>
            </w:pPr>
            <w:r>
              <w:t>E-mail: rel@anvisa.gov.br</w:t>
            </w:r>
            <w:bookmarkStart w:id="42" w:name="sps12d"/>
            <w:bookmarkEnd w:id="42"/>
          </w:p>
        </w:tc>
      </w:tr>
      <w:tr w:rsidR="008F74FE" w:rsidTr="00F3021D">
        <w:tc>
          <w:tcPr>
            <w:tcW w:w="707" w:type="dxa"/>
            <w:tcBorders>
              <w:top w:val="single" w:sz="6" w:space="0" w:color="auto"/>
            </w:tcBorders>
            <w:shd w:val="clear" w:color="auto" w:fill="auto"/>
          </w:tcPr>
          <w:p w:rsidR="00EA4725" w:rsidRPr="00441372" w:rsidRDefault="00BD733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D7331"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8F74FE" w:rsidRPr="00F319C4" w:rsidRDefault="00BD7331">
            <w:pPr>
              <w:rPr>
                <w:lang w:val="es-ES"/>
              </w:rPr>
            </w:pPr>
            <w:proofErr w:type="spellStart"/>
            <w:r w:rsidRPr="00F319C4">
              <w:rPr>
                <w:lang w:val="es-ES"/>
              </w:rPr>
              <w:t>Patrícia</w:t>
            </w:r>
            <w:proofErr w:type="spellEnd"/>
            <w:r w:rsidRPr="00F319C4">
              <w:rPr>
                <w:lang w:val="es-ES"/>
              </w:rPr>
              <w:t xml:space="preserve"> Oliveira Pereira </w:t>
            </w:r>
            <w:proofErr w:type="spellStart"/>
            <w:r w:rsidRPr="00F319C4">
              <w:rPr>
                <w:lang w:val="es-ES"/>
              </w:rPr>
              <w:t>Tagliari</w:t>
            </w:r>
            <w:proofErr w:type="spellEnd"/>
          </w:p>
          <w:p w:rsidR="008F74FE" w:rsidRPr="00F319C4" w:rsidRDefault="00BD7331">
            <w:pPr>
              <w:rPr>
                <w:lang w:val="es-ES"/>
              </w:rPr>
            </w:pPr>
            <w:r w:rsidRPr="00F319C4">
              <w:rPr>
                <w:lang w:val="es-ES"/>
              </w:rPr>
              <w:t>Tel: +(55 61) 3462 5402/5404/5406</w:t>
            </w:r>
          </w:p>
          <w:p w:rsidR="008F74FE" w:rsidRDefault="00BD7331">
            <w:pPr>
              <w:spacing w:after="120"/>
            </w:pPr>
            <w:r>
              <w:t>E-mail: rel@anvisa.gov.br</w:t>
            </w:r>
            <w:bookmarkStart w:id="45" w:name="sps13c"/>
            <w:bookmarkEnd w:id="45"/>
          </w:p>
        </w:tc>
      </w:tr>
    </w:tbl>
    <w:p w:rsidR="007141CF" w:rsidRPr="00BD7331" w:rsidRDefault="00FE69B3" w:rsidP="00441372">
      <w:pPr>
        <w:rPr>
          <w:sz w:val="2"/>
          <w:szCs w:val="2"/>
        </w:rPr>
      </w:pPr>
    </w:p>
    <w:sectPr w:rsidR="007141CF" w:rsidRPr="00BD7331" w:rsidSect="00F429B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FA" w:rsidRDefault="00BD7331">
      <w:r>
        <w:separator/>
      </w:r>
    </w:p>
  </w:endnote>
  <w:endnote w:type="continuationSeparator" w:id="0">
    <w:p w:rsidR="000050FA" w:rsidRDefault="00BD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429BB" w:rsidRDefault="00F429BB" w:rsidP="00F429B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429BB" w:rsidRDefault="00F429BB" w:rsidP="00F429B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BD7331"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FA" w:rsidRDefault="00BD7331">
      <w:r>
        <w:separator/>
      </w:r>
    </w:p>
  </w:footnote>
  <w:footnote w:type="continuationSeparator" w:id="0">
    <w:p w:rsidR="000050FA" w:rsidRDefault="00BD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BB" w:rsidRPr="00F429BB" w:rsidRDefault="00F429BB" w:rsidP="00F429BB">
    <w:pPr>
      <w:pStyle w:val="Header"/>
      <w:pBdr>
        <w:bottom w:val="single" w:sz="4" w:space="1" w:color="auto"/>
      </w:pBdr>
      <w:tabs>
        <w:tab w:val="clear" w:pos="4513"/>
        <w:tab w:val="clear" w:pos="9027"/>
      </w:tabs>
      <w:jc w:val="center"/>
    </w:pPr>
    <w:r w:rsidRPr="00F429BB">
      <w:t>G/SPS/N/BRA/1388</w:t>
    </w:r>
  </w:p>
  <w:p w:rsidR="00F429BB" w:rsidRPr="00F429BB" w:rsidRDefault="00F429BB" w:rsidP="00F429BB">
    <w:pPr>
      <w:pStyle w:val="Header"/>
      <w:pBdr>
        <w:bottom w:val="single" w:sz="4" w:space="1" w:color="auto"/>
      </w:pBdr>
      <w:tabs>
        <w:tab w:val="clear" w:pos="4513"/>
        <w:tab w:val="clear" w:pos="9027"/>
      </w:tabs>
      <w:jc w:val="center"/>
    </w:pPr>
  </w:p>
  <w:p w:rsidR="00F429BB" w:rsidRPr="00F429BB" w:rsidRDefault="00F429BB" w:rsidP="00F429BB">
    <w:pPr>
      <w:pStyle w:val="Header"/>
      <w:pBdr>
        <w:bottom w:val="single" w:sz="4" w:space="1" w:color="auto"/>
      </w:pBdr>
      <w:tabs>
        <w:tab w:val="clear" w:pos="4513"/>
        <w:tab w:val="clear" w:pos="9027"/>
      </w:tabs>
      <w:jc w:val="center"/>
    </w:pPr>
    <w:r w:rsidRPr="00F429BB">
      <w:t xml:space="preserve">- </w:t>
    </w:r>
    <w:r w:rsidRPr="00F429BB">
      <w:fldChar w:fldCharType="begin"/>
    </w:r>
    <w:r w:rsidRPr="00F429BB">
      <w:instrText xml:space="preserve"> PAGE </w:instrText>
    </w:r>
    <w:r w:rsidRPr="00F429BB">
      <w:fldChar w:fldCharType="separate"/>
    </w:r>
    <w:r w:rsidR="00FE69B3">
      <w:rPr>
        <w:noProof/>
      </w:rPr>
      <w:t>2</w:t>
    </w:r>
    <w:r w:rsidRPr="00F429BB">
      <w:fldChar w:fldCharType="end"/>
    </w:r>
    <w:r w:rsidRPr="00F429BB">
      <w:t xml:space="preserve"> -</w:t>
    </w:r>
  </w:p>
  <w:p w:rsidR="00EA4725" w:rsidRPr="00F429BB" w:rsidRDefault="00FE69B3" w:rsidP="00F429B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BB" w:rsidRPr="00F429BB" w:rsidRDefault="00F429BB" w:rsidP="00F429BB">
    <w:pPr>
      <w:pStyle w:val="Header"/>
      <w:pBdr>
        <w:bottom w:val="single" w:sz="4" w:space="1" w:color="auto"/>
      </w:pBdr>
      <w:tabs>
        <w:tab w:val="clear" w:pos="4513"/>
        <w:tab w:val="clear" w:pos="9027"/>
      </w:tabs>
      <w:jc w:val="center"/>
    </w:pPr>
    <w:r w:rsidRPr="00F429BB">
      <w:t>G/SPS/N/BRA/1388</w:t>
    </w:r>
  </w:p>
  <w:p w:rsidR="00F429BB" w:rsidRPr="00F429BB" w:rsidRDefault="00F429BB" w:rsidP="00F429BB">
    <w:pPr>
      <w:pStyle w:val="Header"/>
      <w:pBdr>
        <w:bottom w:val="single" w:sz="4" w:space="1" w:color="auto"/>
      </w:pBdr>
      <w:tabs>
        <w:tab w:val="clear" w:pos="4513"/>
        <w:tab w:val="clear" w:pos="9027"/>
      </w:tabs>
      <w:jc w:val="center"/>
    </w:pPr>
  </w:p>
  <w:p w:rsidR="00F429BB" w:rsidRPr="00F429BB" w:rsidRDefault="00F429BB" w:rsidP="00F429BB">
    <w:pPr>
      <w:pStyle w:val="Header"/>
      <w:pBdr>
        <w:bottom w:val="single" w:sz="4" w:space="1" w:color="auto"/>
      </w:pBdr>
      <w:tabs>
        <w:tab w:val="clear" w:pos="4513"/>
        <w:tab w:val="clear" w:pos="9027"/>
      </w:tabs>
      <w:jc w:val="center"/>
    </w:pPr>
    <w:r w:rsidRPr="00F429BB">
      <w:t xml:space="preserve">- </w:t>
    </w:r>
    <w:r w:rsidRPr="00F429BB">
      <w:fldChar w:fldCharType="begin"/>
    </w:r>
    <w:r w:rsidRPr="00F429BB">
      <w:instrText xml:space="preserve"> PAGE </w:instrText>
    </w:r>
    <w:r w:rsidRPr="00F429BB">
      <w:fldChar w:fldCharType="separate"/>
    </w:r>
    <w:r w:rsidR="00BD7331">
      <w:rPr>
        <w:noProof/>
      </w:rPr>
      <w:t>3</w:t>
    </w:r>
    <w:r w:rsidRPr="00F429BB">
      <w:fldChar w:fldCharType="end"/>
    </w:r>
    <w:r w:rsidRPr="00F429BB">
      <w:t xml:space="preserve"> -</w:t>
    </w:r>
  </w:p>
  <w:p w:rsidR="00EA4725" w:rsidRPr="00F429BB" w:rsidRDefault="00FE69B3" w:rsidP="00F429B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74FE" w:rsidTr="00EE3CAF">
      <w:trPr>
        <w:trHeight w:val="240"/>
        <w:jc w:val="center"/>
      </w:trPr>
      <w:tc>
        <w:tcPr>
          <w:tcW w:w="3794" w:type="dxa"/>
          <w:shd w:val="clear" w:color="auto" w:fill="FFFFFF"/>
          <w:tcMar>
            <w:left w:w="108" w:type="dxa"/>
            <w:right w:w="108" w:type="dxa"/>
          </w:tcMar>
          <w:vAlign w:val="center"/>
        </w:tcPr>
        <w:p w:rsidR="00ED54E0" w:rsidRPr="00EA4725" w:rsidRDefault="00FE69B3"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F429BB" w:rsidP="00422B6F">
          <w:pPr>
            <w:jc w:val="right"/>
            <w:rPr>
              <w:b/>
              <w:color w:val="FF0000"/>
              <w:szCs w:val="16"/>
            </w:rPr>
          </w:pPr>
          <w:r>
            <w:rPr>
              <w:b/>
              <w:color w:val="FF0000"/>
              <w:szCs w:val="16"/>
            </w:rPr>
            <w:t xml:space="preserve"> </w:t>
          </w:r>
        </w:p>
      </w:tc>
    </w:tr>
    <w:bookmarkEnd w:id="46"/>
    <w:tr w:rsidR="008F74FE" w:rsidTr="00EE3CAF">
      <w:trPr>
        <w:trHeight w:val="213"/>
        <w:jc w:val="center"/>
      </w:trPr>
      <w:tc>
        <w:tcPr>
          <w:tcW w:w="3794" w:type="dxa"/>
          <w:vMerge w:val="restart"/>
          <w:shd w:val="clear" w:color="auto" w:fill="FFFFFF"/>
          <w:tcMar>
            <w:left w:w="0" w:type="dxa"/>
            <w:right w:w="0" w:type="dxa"/>
          </w:tcMar>
        </w:tcPr>
        <w:p w:rsidR="00ED54E0" w:rsidRPr="00EA4725" w:rsidRDefault="00F429BB" w:rsidP="00422B6F">
          <w:pPr>
            <w:jc w:val="left"/>
          </w:pPr>
          <w:r>
            <w:rPr>
              <w:noProof/>
              <w:lang w:val="en-US"/>
            </w:rPr>
            <w:drawing>
              <wp:inline distT="0" distB="0" distL="0" distR="0" wp14:anchorId="0FFE05BE" wp14:editId="1F2F0BB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FE69B3" w:rsidP="00422B6F">
          <w:pPr>
            <w:jc w:val="right"/>
            <w:rPr>
              <w:b/>
              <w:szCs w:val="16"/>
            </w:rPr>
          </w:pPr>
        </w:p>
      </w:tc>
    </w:tr>
    <w:tr w:rsidR="008F74FE" w:rsidTr="00EE3CAF">
      <w:trPr>
        <w:trHeight w:val="868"/>
        <w:jc w:val="center"/>
      </w:trPr>
      <w:tc>
        <w:tcPr>
          <w:tcW w:w="3794" w:type="dxa"/>
          <w:vMerge/>
          <w:shd w:val="clear" w:color="auto" w:fill="FFFFFF"/>
          <w:tcMar>
            <w:left w:w="108" w:type="dxa"/>
            <w:right w:w="108" w:type="dxa"/>
          </w:tcMar>
        </w:tcPr>
        <w:p w:rsidR="00ED54E0" w:rsidRPr="00EA4725" w:rsidRDefault="00FE69B3" w:rsidP="00422B6F">
          <w:pPr>
            <w:jc w:val="left"/>
            <w:rPr>
              <w:noProof/>
              <w:lang w:eastAsia="en-GB"/>
            </w:rPr>
          </w:pPr>
        </w:p>
      </w:tc>
      <w:tc>
        <w:tcPr>
          <w:tcW w:w="5448" w:type="dxa"/>
          <w:gridSpan w:val="2"/>
          <w:shd w:val="clear" w:color="auto" w:fill="FFFFFF"/>
          <w:tcMar>
            <w:left w:w="108" w:type="dxa"/>
            <w:right w:w="108" w:type="dxa"/>
          </w:tcMar>
        </w:tcPr>
        <w:p w:rsidR="00F429BB" w:rsidRDefault="00F429BB" w:rsidP="00656ABC">
          <w:pPr>
            <w:jc w:val="right"/>
            <w:rPr>
              <w:b/>
              <w:szCs w:val="16"/>
            </w:rPr>
          </w:pPr>
          <w:bookmarkStart w:id="47" w:name="bmkSymbols"/>
          <w:r>
            <w:rPr>
              <w:b/>
              <w:szCs w:val="16"/>
            </w:rPr>
            <w:t>G/SPS/N/BRA/1388</w:t>
          </w:r>
        </w:p>
        <w:bookmarkEnd w:id="47"/>
        <w:p w:rsidR="00656ABC" w:rsidRPr="00EA4725" w:rsidRDefault="00FE69B3" w:rsidP="00656ABC">
          <w:pPr>
            <w:jc w:val="right"/>
            <w:rPr>
              <w:b/>
              <w:szCs w:val="16"/>
            </w:rPr>
          </w:pPr>
        </w:p>
      </w:tc>
    </w:tr>
    <w:tr w:rsidR="008F74FE" w:rsidTr="00EE3CAF">
      <w:trPr>
        <w:trHeight w:val="240"/>
        <w:jc w:val="center"/>
      </w:trPr>
      <w:tc>
        <w:tcPr>
          <w:tcW w:w="3794" w:type="dxa"/>
          <w:vMerge/>
          <w:shd w:val="clear" w:color="auto" w:fill="FFFFFF"/>
          <w:tcMar>
            <w:left w:w="108" w:type="dxa"/>
            <w:right w:w="108" w:type="dxa"/>
          </w:tcMar>
          <w:vAlign w:val="center"/>
        </w:tcPr>
        <w:p w:rsidR="00ED54E0" w:rsidRPr="00EA4725" w:rsidRDefault="00FE69B3" w:rsidP="00422B6F"/>
      </w:tc>
      <w:tc>
        <w:tcPr>
          <w:tcW w:w="5448" w:type="dxa"/>
          <w:gridSpan w:val="2"/>
          <w:shd w:val="clear" w:color="auto" w:fill="FFFFFF"/>
          <w:tcMar>
            <w:left w:w="108" w:type="dxa"/>
            <w:right w:w="108" w:type="dxa"/>
          </w:tcMar>
          <w:vAlign w:val="center"/>
        </w:tcPr>
        <w:p w:rsidR="00ED54E0" w:rsidRPr="00EA4725" w:rsidRDefault="00D02831" w:rsidP="00422B6F">
          <w:pPr>
            <w:jc w:val="right"/>
            <w:rPr>
              <w:szCs w:val="16"/>
            </w:rPr>
          </w:pPr>
          <w:bookmarkStart w:id="48" w:name="spsDateDistribution"/>
          <w:bookmarkStart w:id="49" w:name="bmkDate"/>
          <w:bookmarkEnd w:id="48"/>
          <w:bookmarkEnd w:id="49"/>
          <w:r>
            <w:rPr>
              <w:szCs w:val="16"/>
            </w:rPr>
            <w:t>16 April 2018</w:t>
          </w:r>
        </w:p>
      </w:tc>
    </w:tr>
    <w:tr w:rsidR="008F74F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D7331" w:rsidP="00422B6F">
          <w:pPr>
            <w:jc w:val="left"/>
            <w:rPr>
              <w:b/>
            </w:rPr>
          </w:pPr>
          <w:bookmarkStart w:id="50" w:name="bmkSerial"/>
          <w:r w:rsidRPr="00441372">
            <w:rPr>
              <w:color w:val="FF0000"/>
              <w:szCs w:val="16"/>
            </w:rPr>
            <w:t>(</w:t>
          </w:r>
          <w:bookmarkStart w:id="51" w:name="spsSerialNumber"/>
          <w:bookmarkEnd w:id="51"/>
          <w:r w:rsidR="00D02831">
            <w:rPr>
              <w:color w:val="FF0000"/>
              <w:szCs w:val="16"/>
            </w:rPr>
            <w:t>18-2285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BD7331"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FE69B3">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FE69B3">
            <w:rPr>
              <w:bCs/>
              <w:noProof/>
              <w:szCs w:val="16"/>
            </w:rPr>
            <w:t>2</w:t>
          </w:r>
          <w:r w:rsidRPr="00441372">
            <w:rPr>
              <w:bCs/>
              <w:szCs w:val="16"/>
            </w:rPr>
            <w:fldChar w:fldCharType="end"/>
          </w:r>
          <w:bookmarkEnd w:id="52"/>
        </w:p>
      </w:tc>
    </w:tr>
    <w:tr w:rsidR="008F74F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429B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429BB" w:rsidP="00EC687E">
          <w:pPr>
            <w:jc w:val="right"/>
            <w:rPr>
              <w:bCs/>
              <w:szCs w:val="18"/>
            </w:rPr>
          </w:pPr>
          <w:bookmarkStart w:id="54" w:name="bmkLanguage"/>
          <w:r>
            <w:rPr>
              <w:bCs/>
              <w:szCs w:val="18"/>
            </w:rPr>
            <w:t>Original: English</w:t>
          </w:r>
          <w:bookmarkEnd w:id="54"/>
        </w:p>
      </w:tc>
    </w:tr>
  </w:tbl>
  <w:p w:rsidR="00ED54E0" w:rsidRPr="00441372" w:rsidRDefault="00FE6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269777C"/>
    <w:multiLevelType w:val="hybridMultilevel"/>
    <w:tmpl w:val="18F832BC"/>
    <w:lvl w:ilvl="0" w:tplc="151AE99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1BC6DE36">
      <w:start w:val="1"/>
      <w:numFmt w:val="decimal"/>
      <w:pStyle w:val="SummaryText"/>
      <w:lvlText w:val="%1."/>
      <w:lvlJc w:val="left"/>
      <w:pPr>
        <w:ind w:left="360" w:hanging="360"/>
      </w:pPr>
    </w:lvl>
    <w:lvl w:ilvl="1" w:tplc="3E5CA282" w:tentative="1">
      <w:start w:val="1"/>
      <w:numFmt w:val="lowerLetter"/>
      <w:lvlText w:val="%2."/>
      <w:lvlJc w:val="left"/>
      <w:pPr>
        <w:ind w:left="1080" w:hanging="360"/>
      </w:pPr>
    </w:lvl>
    <w:lvl w:ilvl="2" w:tplc="C8D6528A" w:tentative="1">
      <w:start w:val="1"/>
      <w:numFmt w:val="lowerRoman"/>
      <w:lvlText w:val="%3."/>
      <w:lvlJc w:val="right"/>
      <w:pPr>
        <w:ind w:left="1800" w:hanging="180"/>
      </w:pPr>
    </w:lvl>
    <w:lvl w:ilvl="3" w:tplc="E8440002" w:tentative="1">
      <w:start w:val="1"/>
      <w:numFmt w:val="decimal"/>
      <w:lvlText w:val="%4."/>
      <w:lvlJc w:val="left"/>
      <w:pPr>
        <w:ind w:left="2520" w:hanging="360"/>
      </w:pPr>
    </w:lvl>
    <w:lvl w:ilvl="4" w:tplc="CD14F70C" w:tentative="1">
      <w:start w:val="1"/>
      <w:numFmt w:val="lowerLetter"/>
      <w:lvlText w:val="%5."/>
      <w:lvlJc w:val="left"/>
      <w:pPr>
        <w:ind w:left="3240" w:hanging="360"/>
      </w:pPr>
    </w:lvl>
    <w:lvl w:ilvl="5" w:tplc="399C9D74" w:tentative="1">
      <w:start w:val="1"/>
      <w:numFmt w:val="lowerRoman"/>
      <w:lvlText w:val="%6."/>
      <w:lvlJc w:val="right"/>
      <w:pPr>
        <w:ind w:left="3960" w:hanging="180"/>
      </w:pPr>
    </w:lvl>
    <w:lvl w:ilvl="6" w:tplc="F64C77B4" w:tentative="1">
      <w:start w:val="1"/>
      <w:numFmt w:val="decimal"/>
      <w:lvlText w:val="%7."/>
      <w:lvlJc w:val="left"/>
      <w:pPr>
        <w:ind w:left="4680" w:hanging="360"/>
      </w:pPr>
    </w:lvl>
    <w:lvl w:ilvl="7" w:tplc="A000C3A8" w:tentative="1">
      <w:start w:val="1"/>
      <w:numFmt w:val="lowerLetter"/>
      <w:lvlText w:val="%8."/>
      <w:lvlJc w:val="left"/>
      <w:pPr>
        <w:ind w:left="5400" w:hanging="360"/>
      </w:pPr>
    </w:lvl>
    <w:lvl w:ilvl="8" w:tplc="9E5A5A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FE"/>
    <w:rsid w:val="000050FA"/>
    <w:rsid w:val="0033461D"/>
    <w:rsid w:val="00665F4A"/>
    <w:rsid w:val="00770F28"/>
    <w:rsid w:val="00832001"/>
    <w:rsid w:val="008F74FE"/>
    <w:rsid w:val="00BD7331"/>
    <w:rsid w:val="00CA07F6"/>
    <w:rsid w:val="00CC37F1"/>
    <w:rsid w:val="00D02831"/>
    <w:rsid w:val="00E9396A"/>
    <w:rsid w:val="00F319C4"/>
    <w:rsid w:val="00F429BB"/>
    <w:rsid w:val="00FE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0181/2858730/CONSULTA+P%C3%9ABLICA+N%C2%BA+483+-+GGTOX/57e9a676-19ce-41ea-8c9c-556003533375"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729</Words>
  <Characters>4292</Characters>
  <Application>Microsoft Office Word</Application>
  <DocSecurity>0</DocSecurity>
  <Lines>94</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18</cp:revision>
  <cp:lastPrinted>2018-04-16T12:49:00Z</cp:lastPrinted>
  <dcterms:created xsi:type="dcterms:W3CDTF">2018-04-16T08:05:00Z</dcterms:created>
  <dcterms:modified xsi:type="dcterms:W3CDTF">2018-04-16T13:27:00Z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G/SPS/N/BRA/1388</vt:lpwstr>
  </property>
</Properties>
</file>