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2158B2" w:rsidP="00446FAB">
      <w:pPr>
        <w:pStyle w:val="Titre"/>
        <w:rPr>
          <w:b w:val="0"/>
          <w:caps w:val="0"/>
          <w:kern w:val="0"/>
        </w:rPr>
      </w:pPr>
      <w:r w:rsidRPr="00446FAB">
        <w:rPr>
          <w:caps w:val="0"/>
          <w:kern w:val="0"/>
        </w:rPr>
        <w:t>NOTIFICATION</w:t>
      </w:r>
    </w:p>
    <w:p w:rsidR="00985FA7" w:rsidRPr="00446FAB" w:rsidRDefault="002158B2" w:rsidP="00446FAB">
      <w:pPr>
        <w:pStyle w:val="Title3"/>
      </w:pPr>
      <w:r w:rsidRPr="00446FAB">
        <w:t>Addendum</w:t>
      </w:r>
    </w:p>
    <w:p w:rsidR="00985FA7" w:rsidRPr="00446FAB" w:rsidRDefault="002158B2" w:rsidP="00446FAB">
      <w:pPr>
        <w:spacing w:after="120"/>
      </w:pPr>
      <w:r w:rsidRPr="00446FAB">
        <w:t xml:space="preserve">The following communication, dated </w:t>
      </w:r>
      <w:bookmarkStart w:id="0" w:name="spsDateCommunication"/>
      <w:r w:rsidRPr="00446FAB">
        <w:t>30 July 2018</w:t>
      </w:r>
      <w:bookmarkEnd w:id="0"/>
      <w:r w:rsidRPr="00446FAB">
        <w:t xml:space="preserve">, is being circulated at the request of the delegation of </w:t>
      </w:r>
      <w:bookmarkStart w:id="1" w:name="spsMember"/>
      <w:r w:rsidRPr="00446FAB">
        <w:rPr>
          <w:u w:val="single"/>
        </w:rPr>
        <w:t>Israel</w:t>
      </w:r>
      <w:bookmarkEnd w:id="1"/>
      <w:r w:rsidRPr="00446FAB">
        <w:t xml:space="preserve">. </w:t>
      </w:r>
    </w:p>
    <w:p w:rsidR="00985FA7" w:rsidRPr="00446FAB" w:rsidRDefault="00CC03BF" w:rsidP="00446FAB"/>
    <w:p w:rsidR="00985FA7" w:rsidRPr="00446FAB" w:rsidRDefault="002158B2" w:rsidP="00446FAB">
      <w:pPr>
        <w:jc w:val="center"/>
        <w:rPr>
          <w:b/>
        </w:rPr>
      </w:pPr>
      <w:r w:rsidRPr="00446FAB">
        <w:rPr>
          <w:b/>
        </w:rPr>
        <w:t>_______________</w:t>
      </w:r>
    </w:p>
    <w:p w:rsidR="00985FA7" w:rsidRPr="00446FAB" w:rsidRDefault="00CC03BF" w:rsidP="00446FAB"/>
    <w:p w:rsidR="00985FA7" w:rsidRPr="00446FAB" w:rsidRDefault="00CC03BF" w:rsidP="00446FAB"/>
    <w:p w:rsidR="00985FA7" w:rsidRPr="00446FAB" w:rsidRDefault="002158B2" w:rsidP="002158B2">
      <w:pPr>
        <w:spacing w:after="120"/>
      </w:pPr>
      <w:r>
        <w:rPr>
          <w:u w:val="single"/>
        </w:rPr>
        <w:t>SI 61 - Metal wedge gate valve</w:t>
      </w:r>
    </w:p>
    <w:p w:rsidR="00985FA7" w:rsidRPr="00446FAB" w:rsidRDefault="002158B2" w:rsidP="002158B2">
      <w:pPr>
        <w:spacing w:after="120"/>
      </w:pPr>
      <w:r>
        <w:t>The draft amendment no. 4 of the Mandatory Standard SI 61, notified in G/TBT/N/</w:t>
      </w:r>
      <w:proofErr w:type="spellStart"/>
      <w:r>
        <w:t>ISR</w:t>
      </w:r>
      <w:proofErr w:type="spellEnd"/>
      <w:r>
        <w:t>/999 (dated 16 February 2018) has been authorized by the Minister of Economy and Industry and published on Israel's Official Gazette No. 7712 dated 25 February 2018, section of government notices. This revision had entered into force on 26 April 2018.</w:t>
      </w:r>
      <w:bookmarkStart w:id="2" w:name="spsTitle"/>
      <w:bookmarkEnd w:id="2"/>
    </w:p>
    <w:p w:rsidR="00985FA7" w:rsidRPr="00446FAB" w:rsidRDefault="00CC03BF" w:rsidP="002158B2">
      <w:pPr>
        <w:spacing w:after="120"/>
      </w:pPr>
      <w:hyperlink r:id="rId8" w:tgtFrame="_blank" w:history="1">
        <w:r w:rsidR="002158B2">
          <w:rPr>
            <w:color w:val="0000FF"/>
            <w:u w:val="single"/>
          </w:rPr>
          <w:t>https://members.wto.org/crnattachments/2018/TBT/ISR/18_4113_00_x.pdf</w:t>
        </w:r>
      </w:hyperlink>
      <w:bookmarkStart w:id="3" w:name="spsMeasureAddress"/>
      <w:bookmarkEnd w:id="3"/>
    </w:p>
    <w:p w:rsidR="00985FA7" w:rsidRPr="00446FAB" w:rsidRDefault="002158B2" w:rsidP="00446FAB">
      <w:pPr>
        <w:jc w:val="center"/>
        <w:rPr>
          <w:b/>
        </w:rPr>
      </w:pPr>
      <w:r w:rsidRPr="00446FAB">
        <w:rPr>
          <w:b/>
        </w:rPr>
        <w:t>__________</w:t>
      </w:r>
    </w:p>
    <w:sectPr w:rsidR="00985FA7" w:rsidRPr="00446FAB" w:rsidSect="002158B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E2" w:rsidRDefault="002158B2">
      <w:r>
        <w:separator/>
      </w:r>
    </w:p>
  </w:endnote>
  <w:endnote w:type="continuationSeparator" w:id="0">
    <w:p w:rsidR="00BD57E2" w:rsidRDefault="0021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2158B2" w:rsidRDefault="002158B2" w:rsidP="002158B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2158B2" w:rsidRDefault="002158B2" w:rsidP="002158B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2158B2">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E2" w:rsidRDefault="002158B2">
      <w:r>
        <w:separator/>
      </w:r>
    </w:p>
  </w:footnote>
  <w:footnote w:type="continuationSeparator" w:id="0">
    <w:p w:rsidR="00BD57E2" w:rsidRDefault="0021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B2" w:rsidRPr="002158B2" w:rsidRDefault="002158B2" w:rsidP="002158B2">
    <w:pPr>
      <w:pStyle w:val="En-tte"/>
      <w:pBdr>
        <w:bottom w:val="single" w:sz="4" w:space="1" w:color="auto"/>
      </w:pBdr>
      <w:tabs>
        <w:tab w:val="clear" w:pos="4513"/>
        <w:tab w:val="clear" w:pos="9027"/>
      </w:tabs>
      <w:jc w:val="center"/>
    </w:pPr>
    <w:r w:rsidRPr="002158B2">
      <w:t>G/TBT/N/</w:t>
    </w:r>
    <w:proofErr w:type="spellStart"/>
    <w:r w:rsidRPr="002158B2">
      <w:t>ISR</w:t>
    </w:r>
    <w:proofErr w:type="spellEnd"/>
    <w:r w:rsidRPr="002158B2">
      <w:t>/999/Add.1</w:t>
    </w:r>
  </w:p>
  <w:p w:rsidR="002158B2" w:rsidRPr="002158B2" w:rsidRDefault="002158B2" w:rsidP="002158B2">
    <w:pPr>
      <w:pStyle w:val="En-tte"/>
      <w:pBdr>
        <w:bottom w:val="single" w:sz="4" w:space="1" w:color="auto"/>
      </w:pBdr>
      <w:tabs>
        <w:tab w:val="clear" w:pos="4513"/>
        <w:tab w:val="clear" w:pos="9027"/>
      </w:tabs>
      <w:jc w:val="center"/>
    </w:pPr>
  </w:p>
  <w:p w:rsidR="002158B2" w:rsidRPr="002158B2" w:rsidRDefault="002158B2" w:rsidP="002158B2">
    <w:pPr>
      <w:pStyle w:val="En-tte"/>
      <w:pBdr>
        <w:bottom w:val="single" w:sz="4" w:space="1" w:color="auto"/>
      </w:pBdr>
      <w:tabs>
        <w:tab w:val="clear" w:pos="4513"/>
        <w:tab w:val="clear" w:pos="9027"/>
      </w:tabs>
      <w:jc w:val="center"/>
    </w:pPr>
    <w:r w:rsidRPr="002158B2">
      <w:t xml:space="preserve">- </w:t>
    </w:r>
    <w:r w:rsidRPr="002158B2">
      <w:fldChar w:fldCharType="begin"/>
    </w:r>
    <w:r w:rsidRPr="002158B2">
      <w:instrText xml:space="preserve"> PAGE </w:instrText>
    </w:r>
    <w:r w:rsidRPr="002158B2">
      <w:fldChar w:fldCharType="separate"/>
    </w:r>
    <w:r w:rsidRPr="002158B2">
      <w:rPr>
        <w:noProof/>
      </w:rPr>
      <w:t>1</w:t>
    </w:r>
    <w:r w:rsidRPr="002158B2">
      <w:fldChar w:fldCharType="end"/>
    </w:r>
    <w:r w:rsidRPr="002158B2">
      <w:t xml:space="preserve"> -</w:t>
    </w:r>
  </w:p>
  <w:p w:rsidR="00985FA7" w:rsidRPr="002158B2" w:rsidRDefault="00CC03BF" w:rsidP="002158B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B2" w:rsidRPr="002158B2" w:rsidRDefault="002158B2" w:rsidP="002158B2">
    <w:pPr>
      <w:pStyle w:val="En-tte"/>
      <w:pBdr>
        <w:bottom w:val="single" w:sz="4" w:space="1" w:color="auto"/>
      </w:pBdr>
      <w:tabs>
        <w:tab w:val="clear" w:pos="4513"/>
        <w:tab w:val="clear" w:pos="9027"/>
      </w:tabs>
      <w:jc w:val="center"/>
    </w:pPr>
    <w:r w:rsidRPr="002158B2">
      <w:t>G/TBT/N/</w:t>
    </w:r>
    <w:proofErr w:type="spellStart"/>
    <w:r w:rsidRPr="002158B2">
      <w:t>ISR</w:t>
    </w:r>
    <w:proofErr w:type="spellEnd"/>
    <w:r w:rsidRPr="002158B2">
      <w:t>/999/Add.1</w:t>
    </w:r>
  </w:p>
  <w:p w:rsidR="002158B2" w:rsidRPr="002158B2" w:rsidRDefault="002158B2" w:rsidP="002158B2">
    <w:pPr>
      <w:pStyle w:val="En-tte"/>
      <w:pBdr>
        <w:bottom w:val="single" w:sz="4" w:space="1" w:color="auto"/>
      </w:pBdr>
      <w:tabs>
        <w:tab w:val="clear" w:pos="4513"/>
        <w:tab w:val="clear" w:pos="9027"/>
      </w:tabs>
      <w:jc w:val="center"/>
    </w:pPr>
  </w:p>
  <w:p w:rsidR="002158B2" w:rsidRPr="002158B2" w:rsidRDefault="002158B2" w:rsidP="002158B2">
    <w:pPr>
      <w:pStyle w:val="En-tte"/>
      <w:pBdr>
        <w:bottom w:val="single" w:sz="4" w:space="1" w:color="auto"/>
      </w:pBdr>
      <w:tabs>
        <w:tab w:val="clear" w:pos="4513"/>
        <w:tab w:val="clear" w:pos="9027"/>
      </w:tabs>
      <w:jc w:val="center"/>
    </w:pPr>
    <w:r w:rsidRPr="002158B2">
      <w:t xml:space="preserve">- </w:t>
    </w:r>
    <w:r w:rsidRPr="002158B2">
      <w:fldChar w:fldCharType="begin"/>
    </w:r>
    <w:r w:rsidRPr="002158B2">
      <w:instrText xml:space="preserve"> PAGE </w:instrText>
    </w:r>
    <w:r w:rsidRPr="002158B2">
      <w:fldChar w:fldCharType="separate"/>
    </w:r>
    <w:r w:rsidRPr="002158B2">
      <w:rPr>
        <w:noProof/>
      </w:rPr>
      <w:t>1</w:t>
    </w:r>
    <w:r w:rsidRPr="002158B2">
      <w:fldChar w:fldCharType="end"/>
    </w:r>
    <w:r w:rsidRPr="002158B2">
      <w:t xml:space="preserve"> -</w:t>
    </w:r>
  </w:p>
  <w:p w:rsidR="00985FA7" w:rsidRPr="002158B2" w:rsidRDefault="00CC03BF" w:rsidP="002158B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1312" w:rsidTr="00221064">
      <w:trPr>
        <w:trHeight w:val="240"/>
        <w:jc w:val="center"/>
      </w:trPr>
      <w:tc>
        <w:tcPr>
          <w:tcW w:w="3794" w:type="dxa"/>
          <w:shd w:val="clear" w:color="auto" w:fill="FFFFFF"/>
          <w:tcMar>
            <w:left w:w="108" w:type="dxa"/>
            <w:right w:w="108" w:type="dxa"/>
          </w:tcMar>
          <w:vAlign w:val="center"/>
        </w:tcPr>
        <w:p w:rsidR="00ED54E0" w:rsidRPr="00985FA7" w:rsidRDefault="00CC03BF"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2158B2" w:rsidP="00180C12">
          <w:pPr>
            <w:jc w:val="right"/>
            <w:rPr>
              <w:b/>
              <w:color w:val="FF0000"/>
              <w:szCs w:val="16"/>
            </w:rPr>
          </w:pPr>
          <w:r>
            <w:rPr>
              <w:b/>
              <w:color w:val="FF0000"/>
              <w:szCs w:val="16"/>
            </w:rPr>
            <w:t xml:space="preserve"> </w:t>
          </w:r>
        </w:p>
      </w:tc>
    </w:tr>
    <w:bookmarkEnd w:id="4"/>
    <w:tr w:rsidR="00A41312" w:rsidTr="00221064">
      <w:trPr>
        <w:trHeight w:val="213"/>
        <w:jc w:val="center"/>
      </w:trPr>
      <w:tc>
        <w:tcPr>
          <w:tcW w:w="3794" w:type="dxa"/>
          <w:vMerge w:val="restart"/>
          <w:shd w:val="clear" w:color="auto" w:fill="FFFFFF"/>
          <w:tcMar>
            <w:left w:w="0" w:type="dxa"/>
            <w:right w:w="0" w:type="dxa"/>
          </w:tcMar>
        </w:tcPr>
        <w:p w:rsidR="00ED54E0" w:rsidRPr="00985FA7" w:rsidRDefault="00C425FA" w:rsidP="00180C12">
          <w:pPr>
            <w:jc w:val="left"/>
          </w:pPr>
          <w:r>
            <w:rPr>
              <w:noProof/>
              <w:lang w:val="fr-FR" w:eastAsia="fr-FR"/>
            </w:rPr>
            <w:drawing>
              <wp:inline distT="0" distB="0" distL="0" distR="0" wp14:anchorId="60757F13" wp14:editId="1698E8C7">
                <wp:extent cx="240284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CC03BF" w:rsidP="00180C12">
          <w:pPr>
            <w:jc w:val="right"/>
            <w:rPr>
              <w:b/>
              <w:szCs w:val="16"/>
            </w:rPr>
          </w:pPr>
        </w:p>
      </w:tc>
    </w:tr>
    <w:tr w:rsidR="00A41312" w:rsidTr="00221064">
      <w:trPr>
        <w:trHeight w:val="868"/>
        <w:jc w:val="center"/>
      </w:trPr>
      <w:tc>
        <w:tcPr>
          <w:tcW w:w="3794" w:type="dxa"/>
          <w:vMerge/>
          <w:shd w:val="clear" w:color="auto" w:fill="FFFFFF"/>
          <w:tcMar>
            <w:left w:w="108" w:type="dxa"/>
            <w:right w:w="108" w:type="dxa"/>
          </w:tcMar>
        </w:tcPr>
        <w:p w:rsidR="00ED54E0" w:rsidRPr="00985FA7" w:rsidRDefault="00CC03BF" w:rsidP="00180C12">
          <w:pPr>
            <w:jc w:val="left"/>
            <w:rPr>
              <w:noProof/>
              <w:lang w:eastAsia="en-GB"/>
            </w:rPr>
          </w:pPr>
        </w:p>
      </w:tc>
      <w:tc>
        <w:tcPr>
          <w:tcW w:w="5448" w:type="dxa"/>
          <w:gridSpan w:val="2"/>
          <w:shd w:val="clear" w:color="auto" w:fill="FFFFFF"/>
          <w:tcMar>
            <w:left w:w="108" w:type="dxa"/>
            <w:right w:w="108" w:type="dxa"/>
          </w:tcMar>
        </w:tcPr>
        <w:p w:rsidR="002158B2" w:rsidRDefault="002158B2" w:rsidP="00985FA7">
          <w:pPr>
            <w:jc w:val="right"/>
            <w:rPr>
              <w:b/>
              <w:szCs w:val="16"/>
            </w:rPr>
          </w:pPr>
          <w:bookmarkStart w:id="5" w:name="bmkSymbols"/>
          <w:r>
            <w:rPr>
              <w:b/>
              <w:szCs w:val="16"/>
            </w:rPr>
            <w:t>G/TBT/N/</w:t>
          </w:r>
          <w:proofErr w:type="spellStart"/>
          <w:r>
            <w:rPr>
              <w:b/>
              <w:szCs w:val="16"/>
            </w:rPr>
            <w:t>ISR</w:t>
          </w:r>
          <w:proofErr w:type="spellEnd"/>
          <w:r>
            <w:rPr>
              <w:b/>
              <w:szCs w:val="16"/>
            </w:rPr>
            <w:t>/999/Add.1</w:t>
          </w:r>
        </w:p>
        <w:bookmarkEnd w:id="5"/>
        <w:p w:rsidR="00ED54E0" w:rsidRPr="00446FAB" w:rsidRDefault="00CC03BF" w:rsidP="00985FA7">
          <w:pPr>
            <w:jc w:val="right"/>
            <w:rPr>
              <w:b/>
              <w:szCs w:val="16"/>
            </w:rPr>
          </w:pPr>
        </w:p>
      </w:tc>
    </w:tr>
    <w:tr w:rsidR="00A41312" w:rsidTr="00221064">
      <w:trPr>
        <w:trHeight w:val="240"/>
        <w:jc w:val="center"/>
      </w:trPr>
      <w:tc>
        <w:tcPr>
          <w:tcW w:w="3794" w:type="dxa"/>
          <w:vMerge/>
          <w:shd w:val="clear" w:color="auto" w:fill="FFFFFF"/>
          <w:tcMar>
            <w:left w:w="108" w:type="dxa"/>
            <w:right w:w="108" w:type="dxa"/>
          </w:tcMar>
          <w:vAlign w:val="center"/>
        </w:tcPr>
        <w:p w:rsidR="00ED54E0" w:rsidRPr="00985FA7" w:rsidRDefault="00CC03BF" w:rsidP="00180C12"/>
      </w:tc>
      <w:tc>
        <w:tcPr>
          <w:tcW w:w="5448" w:type="dxa"/>
          <w:gridSpan w:val="2"/>
          <w:shd w:val="clear" w:color="auto" w:fill="FFFFFF"/>
          <w:tcMar>
            <w:left w:w="108" w:type="dxa"/>
            <w:right w:w="108" w:type="dxa"/>
          </w:tcMar>
          <w:vAlign w:val="center"/>
        </w:tcPr>
        <w:p w:rsidR="00ED54E0" w:rsidRPr="00985FA7" w:rsidRDefault="00CC03BF" w:rsidP="00180C12">
          <w:pPr>
            <w:jc w:val="right"/>
            <w:rPr>
              <w:szCs w:val="16"/>
            </w:rPr>
          </w:pPr>
          <w:bookmarkStart w:id="6" w:name="spsDateDistribution"/>
          <w:bookmarkStart w:id="7" w:name="bmkDate"/>
          <w:bookmarkEnd w:id="6"/>
          <w:bookmarkEnd w:id="7"/>
          <w:r>
            <w:rPr>
              <w:szCs w:val="16"/>
            </w:rPr>
            <w:t>31 July 2018</w:t>
          </w:r>
          <w:bookmarkStart w:id="8" w:name="_GoBack"/>
          <w:bookmarkEnd w:id="8"/>
        </w:p>
      </w:tc>
    </w:tr>
    <w:tr w:rsidR="00A41312"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2158B2" w:rsidP="00180C12">
          <w:pPr>
            <w:jc w:val="left"/>
            <w:rPr>
              <w:b/>
            </w:rPr>
          </w:pPr>
          <w:bookmarkStart w:id="9" w:name="bmkSerial"/>
          <w:r w:rsidRPr="00446FAB">
            <w:rPr>
              <w:color w:val="FF0000"/>
              <w:szCs w:val="16"/>
            </w:rPr>
            <w:t>(</w:t>
          </w:r>
          <w:bookmarkStart w:id="10" w:name="spsSerialNumber"/>
          <w:bookmarkEnd w:id="10"/>
          <w:r w:rsidR="00CC03BF">
            <w:rPr>
              <w:color w:val="FF0000"/>
              <w:szCs w:val="16"/>
            </w:rPr>
            <w:t>18-4837</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2158B2"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CC03B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CC03BF">
            <w:rPr>
              <w:bCs/>
              <w:noProof/>
              <w:szCs w:val="16"/>
            </w:rPr>
            <w:t>1</w:t>
          </w:r>
          <w:r w:rsidRPr="00446FAB">
            <w:rPr>
              <w:bCs/>
              <w:szCs w:val="16"/>
            </w:rPr>
            <w:fldChar w:fldCharType="end"/>
          </w:r>
          <w:bookmarkEnd w:id="11"/>
        </w:p>
      </w:tc>
    </w:tr>
    <w:tr w:rsidR="00A41312"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2158B2"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2158B2" w:rsidP="00985FA7">
          <w:pPr>
            <w:jc w:val="right"/>
            <w:rPr>
              <w:bCs/>
              <w:szCs w:val="18"/>
            </w:rPr>
          </w:pPr>
          <w:bookmarkStart w:id="13" w:name="bmkLanguage"/>
          <w:r>
            <w:rPr>
              <w:bCs/>
              <w:szCs w:val="18"/>
            </w:rPr>
            <w:t>Original: English</w:t>
          </w:r>
          <w:bookmarkEnd w:id="13"/>
        </w:p>
      </w:tc>
    </w:tr>
  </w:tbl>
  <w:p w:rsidR="00ED54E0" w:rsidRPr="00446FAB" w:rsidRDefault="00CC03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3C622A8">
      <w:start w:val="1"/>
      <w:numFmt w:val="decimal"/>
      <w:pStyle w:val="SummaryText"/>
      <w:lvlText w:val="%1."/>
      <w:lvlJc w:val="left"/>
      <w:pPr>
        <w:ind w:left="360" w:hanging="360"/>
      </w:pPr>
    </w:lvl>
    <w:lvl w:ilvl="1" w:tplc="F9B65470" w:tentative="1">
      <w:start w:val="1"/>
      <w:numFmt w:val="lowerLetter"/>
      <w:lvlText w:val="%2."/>
      <w:lvlJc w:val="left"/>
      <w:pPr>
        <w:ind w:left="1080" w:hanging="360"/>
      </w:pPr>
    </w:lvl>
    <w:lvl w:ilvl="2" w:tplc="DA1887BA" w:tentative="1">
      <w:start w:val="1"/>
      <w:numFmt w:val="lowerRoman"/>
      <w:lvlText w:val="%3."/>
      <w:lvlJc w:val="right"/>
      <w:pPr>
        <w:ind w:left="1800" w:hanging="180"/>
      </w:pPr>
    </w:lvl>
    <w:lvl w:ilvl="3" w:tplc="86BA201C" w:tentative="1">
      <w:start w:val="1"/>
      <w:numFmt w:val="decimal"/>
      <w:lvlText w:val="%4."/>
      <w:lvlJc w:val="left"/>
      <w:pPr>
        <w:ind w:left="2520" w:hanging="360"/>
      </w:pPr>
    </w:lvl>
    <w:lvl w:ilvl="4" w:tplc="23A23F22" w:tentative="1">
      <w:start w:val="1"/>
      <w:numFmt w:val="lowerLetter"/>
      <w:lvlText w:val="%5."/>
      <w:lvlJc w:val="left"/>
      <w:pPr>
        <w:ind w:left="3240" w:hanging="360"/>
      </w:pPr>
    </w:lvl>
    <w:lvl w:ilvl="5" w:tplc="8BA6C054" w:tentative="1">
      <w:start w:val="1"/>
      <w:numFmt w:val="lowerRoman"/>
      <w:lvlText w:val="%6."/>
      <w:lvlJc w:val="right"/>
      <w:pPr>
        <w:ind w:left="3960" w:hanging="180"/>
      </w:pPr>
    </w:lvl>
    <w:lvl w:ilvl="6" w:tplc="DBBA31D2" w:tentative="1">
      <w:start w:val="1"/>
      <w:numFmt w:val="decimal"/>
      <w:lvlText w:val="%7."/>
      <w:lvlJc w:val="left"/>
      <w:pPr>
        <w:ind w:left="4680" w:hanging="360"/>
      </w:pPr>
    </w:lvl>
    <w:lvl w:ilvl="7" w:tplc="B59EFA76" w:tentative="1">
      <w:start w:val="1"/>
      <w:numFmt w:val="lowerLetter"/>
      <w:lvlText w:val="%8."/>
      <w:lvlJc w:val="left"/>
      <w:pPr>
        <w:ind w:left="5400" w:hanging="360"/>
      </w:pPr>
    </w:lvl>
    <w:lvl w:ilvl="8" w:tplc="1D7685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12"/>
    <w:rsid w:val="002158B2"/>
    <w:rsid w:val="00A41312"/>
    <w:rsid w:val="00BD57E2"/>
    <w:rsid w:val="00C425FA"/>
    <w:rsid w:val="00CC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ISR/18_4113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dcterms:created xsi:type="dcterms:W3CDTF">2018-07-31T07:28:00Z</dcterms:created>
  <dcterms:modified xsi:type="dcterms:W3CDTF">2018-07-31T12:02:00Z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G/TBT/N/ISR/999/Add.1</vt:lpwstr>
  </property>
</Properties>
</file>