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E66DAA" w:rsidP="002F6A28">
      <w:pPr>
        <w:pStyle w:val="Titre"/>
        <w:rPr>
          <w:caps w:val="0"/>
          <w:kern w:val="0"/>
        </w:rPr>
      </w:pPr>
      <w:r w:rsidRPr="002F6A28">
        <w:rPr>
          <w:caps w:val="0"/>
          <w:kern w:val="0"/>
        </w:rPr>
        <w:t>NOTIFICATION</w:t>
      </w:r>
    </w:p>
    <w:p w:rsidR="009239F7" w:rsidRPr="002F6A28" w:rsidRDefault="00E66DAA" w:rsidP="002F6A28">
      <w:pPr>
        <w:jc w:val="center"/>
      </w:pPr>
      <w:r w:rsidRPr="002F6A28">
        <w:t>The following notification is being circulated in accordance with Article 10.6</w:t>
      </w:r>
    </w:p>
    <w:p w:rsidR="009239F7" w:rsidRPr="002F6A28" w:rsidRDefault="00F778B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71B38" w:rsidTr="0069259F">
        <w:tc>
          <w:tcPr>
            <w:tcW w:w="713" w:type="dxa"/>
            <w:tcBorders>
              <w:bottom w:val="single" w:sz="6" w:space="0" w:color="auto"/>
            </w:tcBorders>
            <w:shd w:val="clear" w:color="auto" w:fill="auto"/>
          </w:tcPr>
          <w:p w:rsidR="00F85C99" w:rsidRPr="002F6A28" w:rsidRDefault="00E66DA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66DAA"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E66DAA" w:rsidP="002F6A28">
            <w:pPr>
              <w:spacing w:after="120"/>
            </w:pPr>
            <w:r w:rsidRPr="002F6A28">
              <w:rPr>
                <w:b/>
              </w:rPr>
              <w:t>If applicable, name of local government involved (Article 3.2 and 7.2):</w:t>
            </w:r>
            <w:r w:rsidRPr="002F6A28">
              <w:t xml:space="preserve"> </w:t>
            </w:r>
            <w:bookmarkStart w:id="1" w:name="sps1b"/>
            <w:bookmarkEnd w:id="1"/>
          </w:p>
        </w:tc>
      </w:tr>
      <w:tr w:rsidR="00171B38" w:rsidTr="0069259F">
        <w:tc>
          <w:tcPr>
            <w:tcW w:w="713" w:type="dxa"/>
            <w:tcBorders>
              <w:top w:val="single" w:sz="6" w:space="0" w:color="auto"/>
              <w:bottom w:val="single" w:sz="6" w:space="0" w:color="auto"/>
            </w:tcBorders>
            <w:shd w:val="clear" w:color="auto" w:fill="auto"/>
          </w:tcPr>
          <w:p w:rsidR="00F85C99" w:rsidRPr="002F6A28" w:rsidRDefault="00E66DA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66DAA" w:rsidP="00E66DAA">
            <w:pPr>
              <w:spacing w:before="120" w:after="120"/>
              <w:jc w:val="left"/>
            </w:pPr>
            <w:r w:rsidRPr="002F6A28">
              <w:rPr>
                <w:b/>
              </w:rPr>
              <w:t xml:space="preserve">Agency responsible: </w:t>
            </w:r>
            <w:r>
              <w:t xml:space="preserve">Ministry of Agriculture, Livestock and Food Supply - MAPA </w:t>
            </w:r>
            <w:bookmarkStart w:id="2" w:name="sps2a"/>
            <w:bookmarkEnd w:id="2"/>
          </w:p>
          <w:p w:rsidR="00E66DAA" w:rsidRDefault="00E66DAA" w:rsidP="00E66DA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66DAA" w:rsidP="002F6A28">
            <w:r>
              <w:t xml:space="preserve">National Institute of Metrology, Quality and Technology-INMETRO </w:t>
            </w:r>
          </w:p>
          <w:p w:rsidR="00171B38" w:rsidRDefault="00E66DAA">
            <w:r>
              <w:t>Telephone: +(55) 21 2563.2817</w:t>
            </w:r>
          </w:p>
          <w:p w:rsidR="00171B38" w:rsidRDefault="00E66DAA">
            <w:r>
              <w:t>Telefax: +(55) 21 2563.5637</w:t>
            </w:r>
          </w:p>
          <w:p w:rsidR="00171B38" w:rsidRDefault="00E66DAA">
            <w:r>
              <w:t xml:space="preserve">Email: </w:t>
            </w:r>
            <w:hyperlink r:id="rId8" w:history="1">
              <w:r>
                <w:rPr>
                  <w:color w:val="0000FF"/>
                  <w:u w:val="single"/>
                </w:rPr>
                <w:t>barreirastecnicas@inmetro.gov.br</w:t>
              </w:r>
            </w:hyperlink>
            <w:r>
              <w:t xml:space="preserve"> </w:t>
            </w:r>
          </w:p>
          <w:p w:rsidR="00171B38" w:rsidRDefault="00E66DAA">
            <w:pPr>
              <w:spacing w:after="120"/>
            </w:pPr>
            <w:r>
              <w:t xml:space="preserve">Website: </w:t>
            </w:r>
            <w:hyperlink r:id="rId9" w:tgtFrame="_blank" w:history="1">
              <w:r>
                <w:rPr>
                  <w:color w:val="0000FF"/>
                  <w:u w:val="single"/>
                </w:rPr>
                <w:t>http://www.inmetro.gov.br/barreirastecnicas</w:t>
              </w:r>
            </w:hyperlink>
            <w:bookmarkStart w:id="3" w:name="sps4a"/>
            <w:bookmarkEnd w:id="3"/>
          </w:p>
        </w:tc>
      </w:tr>
      <w:tr w:rsidR="00171B38" w:rsidTr="0069259F">
        <w:tc>
          <w:tcPr>
            <w:tcW w:w="713" w:type="dxa"/>
            <w:tcBorders>
              <w:top w:val="single" w:sz="6" w:space="0" w:color="auto"/>
              <w:bottom w:val="single" w:sz="6" w:space="0" w:color="auto"/>
            </w:tcBorders>
            <w:shd w:val="clear" w:color="auto" w:fill="auto"/>
          </w:tcPr>
          <w:p w:rsidR="00F85C99" w:rsidRPr="002F6A28" w:rsidRDefault="00E66DA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66DAA"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171B38" w:rsidTr="0069259F">
        <w:tc>
          <w:tcPr>
            <w:tcW w:w="713" w:type="dxa"/>
            <w:tcBorders>
              <w:top w:val="single" w:sz="6" w:space="0" w:color="auto"/>
              <w:bottom w:val="single" w:sz="6" w:space="0" w:color="auto"/>
            </w:tcBorders>
            <w:shd w:val="clear" w:color="auto" w:fill="auto"/>
          </w:tcPr>
          <w:p w:rsidR="00F85C99" w:rsidRPr="002F6A28" w:rsidRDefault="00E66DA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71B38" w:rsidRDefault="00E66DAA" w:rsidP="00E66DAA">
            <w:pPr>
              <w:spacing w:before="120" w:after="120"/>
            </w:pPr>
            <w:r w:rsidRPr="002F6A28">
              <w:rPr>
                <w:b/>
              </w:rPr>
              <w:t xml:space="preserve">Products covered (HS or CCCN where applicable, otherwise national tariff heading. ICS numbers may be provided in addition, where applicable): </w:t>
            </w:r>
            <w:r>
              <w:t>(HS 31) Mineral fertilizers.</w:t>
            </w:r>
            <w:bookmarkStart w:id="9" w:name="sps3a"/>
            <w:bookmarkEnd w:id="9"/>
          </w:p>
        </w:tc>
      </w:tr>
      <w:tr w:rsidR="00171B38" w:rsidTr="0069259F">
        <w:tc>
          <w:tcPr>
            <w:tcW w:w="713" w:type="dxa"/>
            <w:tcBorders>
              <w:top w:val="single" w:sz="6" w:space="0" w:color="auto"/>
              <w:bottom w:val="single" w:sz="6" w:space="0" w:color="auto"/>
            </w:tcBorders>
            <w:shd w:val="clear" w:color="auto" w:fill="auto"/>
          </w:tcPr>
          <w:p w:rsidR="00F85C99" w:rsidRPr="002F6A28" w:rsidRDefault="00E66DA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66DAA" w:rsidP="002F6A28">
            <w:pPr>
              <w:spacing w:before="120" w:after="120"/>
            </w:pPr>
            <w:r w:rsidRPr="002F6A28">
              <w:rPr>
                <w:b/>
              </w:rPr>
              <w:t xml:space="preserve">Title, number of pages and language(s) of the notified document: </w:t>
            </w:r>
            <w:r>
              <w:t>Ordinance 39, 8 August 2018 (</w:t>
            </w:r>
            <w:proofErr w:type="spellStart"/>
            <w:r>
              <w:t>Instrução</w:t>
            </w:r>
            <w:proofErr w:type="spellEnd"/>
            <w:r>
              <w:t xml:space="preserve"> </w:t>
            </w:r>
            <w:proofErr w:type="spellStart"/>
            <w:r>
              <w:t>Normativa</w:t>
            </w:r>
            <w:proofErr w:type="spellEnd"/>
            <w:r>
              <w:t xml:space="preserve"> Nº 39, de 8 de Agosto de 2018) (42 page(s), in Portuguese)</w:t>
            </w:r>
            <w:bookmarkStart w:id="10" w:name="sps5a"/>
            <w:bookmarkEnd w:id="10"/>
            <w:r w:rsidRPr="002F6A28">
              <w:t xml:space="preserve"> </w:t>
            </w:r>
            <w:bookmarkStart w:id="11" w:name="sps5c"/>
            <w:bookmarkEnd w:id="11"/>
            <w:r w:rsidRPr="002F6A28">
              <w:t xml:space="preserve"> </w:t>
            </w:r>
            <w:bookmarkStart w:id="12" w:name="sps5b"/>
            <w:bookmarkEnd w:id="12"/>
          </w:p>
        </w:tc>
      </w:tr>
      <w:tr w:rsidR="00171B38" w:rsidTr="0069259F">
        <w:tc>
          <w:tcPr>
            <w:tcW w:w="713" w:type="dxa"/>
            <w:tcBorders>
              <w:top w:val="single" w:sz="6" w:space="0" w:color="auto"/>
              <w:bottom w:val="single" w:sz="6" w:space="0" w:color="auto"/>
            </w:tcBorders>
            <w:shd w:val="clear" w:color="auto" w:fill="auto"/>
          </w:tcPr>
          <w:p w:rsidR="00F85C99" w:rsidRPr="002F6A28" w:rsidRDefault="00E66DA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66DAA" w:rsidP="002F6A28">
            <w:pPr>
              <w:spacing w:before="120" w:after="120"/>
              <w:rPr>
                <w:b/>
              </w:rPr>
            </w:pPr>
            <w:r w:rsidRPr="002F6A28">
              <w:rPr>
                <w:b/>
              </w:rPr>
              <w:t xml:space="preserve">Description of content: </w:t>
            </w:r>
            <w:r>
              <w:rPr>
                <w:lang w:eastAsia="en-GB"/>
              </w:rPr>
              <w:t>Technical regulation and assessment procedures establishing rules on definitions, requirements, specifications, guarantees, products, authorizations, packaging, labeling, tax documents, advertising and tolerances of fertilizers intended for agriculture.</w:t>
            </w:r>
          </w:p>
          <w:p w:rsidR="00171B38" w:rsidRDefault="00E66DAA">
            <w:pPr>
              <w:spacing w:after="120"/>
            </w:pPr>
            <w:r>
              <w:rPr>
                <w:shd w:val="clear" w:color="auto" w:fill="FFFFFF"/>
              </w:rPr>
              <w:t xml:space="preserve">It revokes Ordinance 46, 22 November 2016 </w:t>
            </w:r>
            <w:r>
              <w:t>(Instrução Normativa Nº 46, de 22 de Novembro de 2016).</w:t>
            </w:r>
            <w:bookmarkStart w:id="13" w:name="sps6a"/>
            <w:bookmarkEnd w:id="13"/>
          </w:p>
        </w:tc>
      </w:tr>
      <w:tr w:rsidR="00171B38" w:rsidTr="0069259F">
        <w:tc>
          <w:tcPr>
            <w:tcW w:w="713" w:type="dxa"/>
            <w:tcBorders>
              <w:top w:val="single" w:sz="6" w:space="0" w:color="auto"/>
              <w:bottom w:val="single" w:sz="6" w:space="0" w:color="auto"/>
            </w:tcBorders>
            <w:shd w:val="clear" w:color="auto" w:fill="auto"/>
          </w:tcPr>
          <w:p w:rsidR="00F85C99" w:rsidRPr="002F6A28" w:rsidRDefault="00E66DA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66DAA" w:rsidP="00E66DAA">
            <w:pPr>
              <w:spacing w:before="120" w:after="120"/>
              <w:rPr>
                <w:b/>
              </w:rPr>
            </w:pPr>
            <w:r w:rsidRPr="002F6A28">
              <w:rPr>
                <w:b/>
              </w:rPr>
              <w:t xml:space="preserve">Objective and rationale, including the nature of urgent problems where applicable: </w:t>
            </w:r>
            <w:r>
              <w:rPr>
                <w:lang w:eastAsia="en-GB"/>
              </w:rPr>
              <w:t>Protection of Human health or Safety; Protection of animal or plant life or health.</w:t>
            </w:r>
            <w:bookmarkStart w:id="14" w:name="sps7f"/>
            <w:bookmarkEnd w:id="14"/>
          </w:p>
        </w:tc>
      </w:tr>
      <w:tr w:rsidR="00171B38" w:rsidTr="0069259F">
        <w:tc>
          <w:tcPr>
            <w:tcW w:w="713" w:type="dxa"/>
            <w:tcBorders>
              <w:top w:val="single" w:sz="6" w:space="0" w:color="auto"/>
              <w:bottom w:val="single" w:sz="6" w:space="0" w:color="auto"/>
            </w:tcBorders>
            <w:shd w:val="clear" w:color="auto" w:fill="auto"/>
          </w:tcPr>
          <w:p w:rsidR="00F85C99" w:rsidRPr="002F6A28" w:rsidRDefault="00E66DA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E66DAA" w:rsidP="00E66DAA">
            <w:pPr>
              <w:spacing w:before="120" w:after="120"/>
            </w:pPr>
            <w:r w:rsidRPr="002F6A28">
              <w:rPr>
                <w:b/>
              </w:rPr>
              <w:t>Relevant documents:</w:t>
            </w:r>
            <w:r w:rsidRPr="002F6A28">
              <w:t xml:space="preserve"> </w:t>
            </w:r>
            <w:r>
              <w:rPr>
                <w:lang w:eastAsia="en-GB"/>
              </w:rPr>
              <w:t xml:space="preserve">(1) Brazilian Official Journal (Diário Oficial da União) 154, 10 August 2018, section 1, pages 19/32; (2) </w:t>
            </w:r>
            <w:r>
              <w:rPr>
                <w:lang w:val="en-US"/>
              </w:rPr>
              <w:t>Decree 4.954, 14 January 2004, amended by the Decree 8.059, 26 July 2013</w:t>
            </w:r>
            <w:r>
              <w:rPr>
                <w:lang w:eastAsia="en-GB"/>
              </w:rPr>
              <w:t>; MAPA Ordinance 53/2013 (</w:t>
            </w:r>
            <w:proofErr w:type="spellStart"/>
            <w:r>
              <w:rPr>
                <w:lang w:eastAsia="en-GB"/>
              </w:rPr>
              <w:t>Instrução</w:t>
            </w:r>
            <w:proofErr w:type="spellEnd"/>
            <w:r>
              <w:rPr>
                <w:lang w:eastAsia="en-GB"/>
              </w:rPr>
              <w:t xml:space="preserve"> </w:t>
            </w:r>
            <w:proofErr w:type="spellStart"/>
            <w:r>
              <w:rPr>
                <w:lang w:eastAsia="en-GB"/>
              </w:rPr>
              <w:t>Normativa</w:t>
            </w:r>
            <w:proofErr w:type="spellEnd"/>
            <w:r>
              <w:rPr>
                <w:lang w:eastAsia="en-GB"/>
              </w:rPr>
              <w:t xml:space="preserve"> Nº 523/2013) (3) Brazilian Official Journal; (4) Not stated.</w:t>
            </w:r>
            <w:bookmarkStart w:id="15" w:name="sps9a"/>
            <w:bookmarkEnd w:id="15"/>
            <w:r w:rsidRPr="002F6A28">
              <w:rPr>
                <w:bCs/>
              </w:rPr>
              <w:t xml:space="preserve"> </w:t>
            </w:r>
            <w:bookmarkStart w:id="16" w:name="sps9b"/>
            <w:bookmarkEnd w:id="16"/>
          </w:p>
        </w:tc>
      </w:tr>
      <w:tr w:rsidR="00171B38" w:rsidTr="0069259F">
        <w:tc>
          <w:tcPr>
            <w:tcW w:w="713" w:type="dxa"/>
            <w:tcBorders>
              <w:top w:val="single" w:sz="6" w:space="0" w:color="auto"/>
              <w:bottom w:val="single" w:sz="6" w:space="0" w:color="auto"/>
            </w:tcBorders>
            <w:shd w:val="clear" w:color="auto" w:fill="auto"/>
          </w:tcPr>
          <w:p w:rsidR="00EE3A11" w:rsidRPr="002F6A28" w:rsidRDefault="00E66DA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66DAA" w:rsidP="00E66DAA">
            <w:pPr>
              <w:spacing w:before="120" w:after="120"/>
            </w:pPr>
            <w:r w:rsidRPr="002F6A28">
              <w:rPr>
                <w:b/>
              </w:rPr>
              <w:t xml:space="preserve">Proposed date of adoption: </w:t>
            </w:r>
            <w:bookmarkStart w:id="17" w:name="sps10a"/>
            <w:r w:rsidRPr="002F6A28">
              <w:t>10 August 2018</w:t>
            </w:r>
            <w:bookmarkStart w:id="18" w:name="sps10b"/>
            <w:bookmarkEnd w:id="17"/>
            <w:bookmarkEnd w:id="18"/>
          </w:p>
          <w:p w:rsidR="00EE3A11" w:rsidRPr="002F6A28" w:rsidRDefault="00E66DAA" w:rsidP="00E66DAA">
            <w:pPr>
              <w:spacing w:after="120"/>
            </w:pPr>
            <w:r w:rsidRPr="002F6A28">
              <w:rPr>
                <w:b/>
              </w:rPr>
              <w:t xml:space="preserve">Proposed date of entry into force: </w:t>
            </w:r>
            <w:bookmarkStart w:id="19" w:name="sps11a"/>
            <w:r w:rsidRPr="002F6A28">
              <w:t>10 August 2018</w:t>
            </w:r>
            <w:bookmarkStart w:id="20" w:name="sps11b"/>
            <w:bookmarkEnd w:id="19"/>
            <w:bookmarkEnd w:id="20"/>
          </w:p>
        </w:tc>
      </w:tr>
      <w:tr w:rsidR="00171B38" w:rsidTr="0069259F">
        <w:tc>
          <w:tcPr>
            <w:tcW w:w="713" w:type="dxa"/>
            <w:tcBorders>
              <w:top w:val="single" w:sz="6" w:space="0" w:color="auto"/>
              <w:bottom w:val="single" w:sz="6" w:space="0" w:color="auto"/>
            </w:tcBorders>
            <w:shd w:val="clear" w:color="auto" w:fill="auto"/>
          </w:tcPr>
          <w:p w:rsidR="00F85C99" w:rsidRPr="002F6A28" w:rsidRDefault="00E66DAA"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E66DAA" w:rsidP="002F6A28">
            <w:pPr>
              <w:spacing w:before="120" w:after="120"/>
            </w:pPr>
            <w:r w:rsidRPr="002F6A28">
              <w:rPr>
                <w:b/>
              </w:rPr>
              <w:t xml:space="preserve">Final date for comments: </w:t>
            </w:r>
            <w:r>
              <w:t>Not Applicable</w:t>
            </w:r>
            <w:bookmarkStart w:id="21" w:name="sps12a"/>
            <w:bookmarkEnd w:id="21"/>
          </w:p>
        </w:tc>
      </w:tr>
      <w:tr w:rsidR="00171B38" w:rsidTr="0069259F">
        <w:tc>
          <w:tcPr>
            <w:tcW w:w="713" w:type="dxa"/>
            <w:tcBorders>
              <w:top w:val="single" w:sz="6" w:space="0" w:color="auto"/>
            </w:tcBorders>
            <w:shd w:val="clear" w:color="auto" w:fill="auto"/>
          </w:tcPr>
          <w:p w:rsidR="00F85C99" w:rsidRPr="002F6A28" w:rsidRDefault="00E66DA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66DAA"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F778BC" w:rsidP="00E969D2">
            <w:pPr>
              <w:keepNext/>
              <w:keepLines/>
              <w:spacing w:after="120"/>
              <w:jc w:val="left"/>
            </w:pPr>
            <w:hyperlink r:id="rId10" w:tgtFrame="_blank" w:history="1">
              <w:r w:rsidR="00E66DAA">
                <w:rPr>
                  <w:color w:val="0000FF"/>
                  <w:u w:val="single"/>
                </w:rPr>
                <w:t>http://pesquisa.in.gov.br/imprensa/jsp/visualiza/index.jsp?data=10/08/2018&amp;jornal=515&amp;pagina=19&amp;totalArquivos=185</w:t>
              </w:r>
            </w:hyperlink>
          </w:p>
          <w:p w:rsidR="00171B38" w:rsidRDefault="00F778BC">
            <w:pPr>
              <w:spacing w:after="120"/>
              <w:jc w:val="left"/>
            </w:pPr>
            <w:hyperlink r:id="rId11" w:tgtFrame="_blank" w:history="1">
              <w:r w:rsidR="00E66DAA">
                <w:rPr>
                  <w:color w:val="0000FF"/>
                  <w:u w:val="single"/>
                </w:rPr>
                <w:t>http://sistemasweb.agricultura.gov.br/sislegis/action/detalhaAto.do?method=consultarLegislacaoFederal</w:t>
              </w:r>
            </w:hyperlink>
          </w:p>
        </w:tc>
      </w:tr>
    </w:tbl>
    <w:p w:rsidR="00EE3A11" w:rsidRPr="002F6A28" w:rsidRDefault="00F778BC" w:rsidP="002F6A28"/>
    <w:sectPr w:rsidR="00EE3A11" w:rsidRPr="002F6A28" w:rsidSect="00E66DA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48" w:rsidRDefault="00E66DAA">
      <w:r>
        <w:separator/>
      </w:r>
    </w:p>
  </w:endnote>
  <w:endnote w:type="continuationSeparator" w:id="0">
    <w:p w:rsidR="00D96F48" w:rsidRDefault="00E6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66DAA" w:rsidRDefault="00E66DAA" w:rsidP="00E66DA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66DAA" w:rsidRDefault="00E66DAA" w:rsidP="00E66DA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E66DA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48" w:rsidRDefault="00E66DAA">
      <w:r>
        <w:separator/>
      </w:r>
    </w:p>
  </w:footnote>
  <w:footnote w:type="continuationSeparator" w:id="0">
    <w:p w:rsidR="00D96F48" w:rsidRDefault="00E66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AA" w:rsidRPr="00E66DAA" w:rsidRDefault="00E66DAA" w:rsidP="00E66DAA">
    <w:pPr>
      <w:pStyle w:val="En-tte"/>
      <w:pBdr>
        <w:bottom w:val="single" w:sz="4" w:space="1" w:color="auto"/>
      </w:pBdr>
      <w:tabs>
        <w:tab w:val="clear" w:pos="4513"/>
        <w:tab w:val="clear" w:pos="9027"/>
      </w:tabs>
      <w:jc w:val="center"/>
    </w:pPr>
    <w:r w:rsidRPr="00E66DAA">
      <w:t>G/TBT/N/BRA/836</w:t>
    </w:r>
  </w:p>
  <w:p w:rsidR="00E66DAA" w:rsidRPr="00E66DAA" w:rsidRDefault="00E66DAA" w:rsidP="00E66DAA">
    <w:pPr>
      <w:pStyle w:val="En-tte"/>
      <w:pBdr>
        <w:bottom w:val="single" w:sz="4" w:space="1" w:color="auto"/>
      </w:pBdr>
      <w:tabs>
        <w:tab w:val="clear" w:pos="4513"/>
        <w:tab w:val="clear" w:pos="9027"/>
      </w:tabs>
      <w:jc w:val="center"/>
    </w:pPr>
  </w:p>
  <w:p w:rsidR="00E66DAA" w:rsidRPr="00E66DAA" w:rsidRDefault="00E66DAA" w:rsidP="00E66DAA">
    <w:pPr>
      <w:pStyle w:val="En-tte"/>
      <w:pBdr>
        <w:bottom w:val="single" w:sz="4" w:space="1" w:color="auto"/>
      </w:pBdr>
      <w:tabs>
        <w:tab w:val="clear" w:pos="4513"/>
        <w:tab w:val="clear" w:pos="9027"/>
      </w:tabs>
      <w:jc w:val="center"/>
    </w:pPr>
    <w:r w:rsidRPr="00E66DAA">
      <w:t xml:space="preserve">- </w:t>
    </w:r>
    <w:r w:rsidRPr="00E66DAA">
      <w:fldChar w:fldCharType="begin"/>
    </w:r>
    <w:r w:rsidRPr="00E66DAA">
      <w:instrText xml:space="preserve"> PAGE </w:instrText>
    </w:r>
    <w:r w:rsidRPr="00E66DAA">
      <w:fldChar w:fldCharType="separate"/>
    </w:r>
    <w:r w:rsidR="00F778BC">
      <w:rPr>
        <w:noProof/>
      </w:rPr>
      <w:t>2</w:t>
    </w:r>
    <w:r w:rsidRPr="00E66DAA">
      <w:fldChar w:fldCharType="end"/>
    </w:r>
    <w:r w:rsidRPr="00E66DAA">
      <w:t xml:space="preserve"> -</w:t>
    </w:r>
  </w:p>
  <w:p w:rsidR="009239F7" w:rsidRPr="00E66DAA" w:rsidRDefault="00F778BC" w:rsidP="00E66DA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AA" w:rsidRPr="00E66DAA" w:rsidRDefault="00E66DAA" w:rsidP="00E66DAA">
    <w:pPr>
      <w:pStyle w:val="En-tte"/>
      <w:pBdr>
        <w:bottom w:val="single" w:sz="4" w:space="1" w:color="auto"/>
      </w:pBdr>
      <w:tabs>
        <w:tab w:val="clear" w:pos="4513"/>
        <w:tab w:val="clear" w:pos="9027"/>
      </w:tabs>
      <w:jc w:val="center"/>
    </w:pPr>
    <w:r w:rsidRPr="00E66DAA">
      <w:t>G/TBT/N/BRA/836</w:t>
    </w:r>
  </w:p>
  <w:p w:rsidR="00E66DAA" w:rsidRPr="00E66DAA" w:rsidRDefault="00E66DAA" w:rsidP="00E66DAA">
    <w:pPr>
      <w:pStyle w:val="En-tte"/>
      <w:pBdr>
        <w:bottom w:val="single" w:sz="4" w:space="1" w:color="auto"/>
      </w:pBdr>
      <w:tabs>
        <w:tab w:val="clear" w:pos="4513"/>
        <w:tab w:val="clear" w:pos="9027"/>
      </w:tabs>
      <w:jc w:val="center"/>
    </w:pPr>
  </w:p>
  <w:p w:rsidR="00E66DAA" w:rsidRPr="00E66DAA" w:rsidRDefault="00E66DAA" w:rsidP="00E66DAA">
    <w:pPr>
      <w:pStyle w:val="En-tte"/>
      <w:pBdr>
        <w:bottom w:val="single" w:sz="4" w:space="1" w:color="auto"/>
      </w:pBdr>
      <w:tabs>
        <w:tab w:val="clear" w:pos="4513"/>
        <w:tab w:val="clear" w:pos="9027"/>
      </w:tabs>
      <w:jc w:val="center"/>
    </w:pPr>
    <w:r w:rsidRPr="00E66DAA">
      <w:t xml:space="preserve">- </w:t>
    </w:r>
    <w:r w:rsidRPr="00E66DAA">
      <w:fldChar w:fldCharType="begin"/>
    </w:r>
    <w:r w:rsidRPr="00E66DAA">
      <w:instrText xml:space="preserve"> PAGE </w:instrText>
    </w:r>
    <w:r w:rsidRPr="00E66DAA">
      <w:fldChar w:fldCharType="separate"/>
    </w:r>
    <w:r w:rsidRPr="00E66DAA">
      <w:rPr>
        <w:noProof/>
      </w:rPr>
      <w:t>2</w:t>
    </w:r>
    <w:r w:rsidRPr="00E66DAA">
      <w:fldChar w:fldCharType="end"/>
    </w:r>
    <w:r w:rsidRPr="00E66DAA">
      <w:t xml:space="preserve"> -</w:t>
    </w:r>
  </w:p>
  <w:p w:rsidR="009239F7" w:rsidRPr="00E66DAA" w:rsidRDefault="00F778BC" w:rsidP="00E66DA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1B38" w:rsidTr="008612A9">
      <w:trPr>
        <w:trHeight w:val="240"/>
        <w:jc w:val="center"/>
      </w:trPr>
      <w:tc>
        <w:tcPr>
          <w:tcW w:w="3794" w:type="dxa"/>
          <w:shd w:val="clear" w:color="auto" w:fill="FFFFFF"/>
          <w:tcMar>
            <w:left w:w="108" w:type="dxa"/>
            <w:right w:w="108" w:type="dxa"/>
          </w:tcMar>
          <w:vAlign w:val="center"/>
        </w:tcPr>
        <w:p w:rsidR="00ED54E0" w:rsidRPr="009239F7" w:rsidRDefault="00F778BC"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E66DAA" w:rsidP="00B801E9">
          <w:pPr>
            <w:jc w:val="right"/>
            <w:rPr>
              <w:b/>
              <w:color w:val="FF0000"/>
              <w:szCs w:val="16"/>
            </w:rPr>
          </w:pPr>
          <w:r>
            <w:rPr>
              <w:b/>
              <w:color w:val="FF0000"/>
              <w:szCs w:val="16"/>
            </w:rPr>
            <w:t xml:space="preserve"> </w:t>
          </w:r>
        </w:p>
      </w:tc>
    </w:tr>
    <w:bookmarkEnd w:id="23"/>
    <w:tr w:rsidR="00171B38" w:rsidTr="008612A9">
      <w:trPr>
        <w:trHeight w:val="213"/>
        <w:jc w:val="center"/>
      </w:trPr>
      <w:tc>
        <w:tcPr>
          <w:tcW w:w="3794" w:type="dxa"/>
          <w:vMerge w:val="restart"/>
          <w:shd w:val="clear" w:color="auto" w:fill="FFFFFF"/>
          <w:tcMar>
            <w:left w:w="0" w:type="dxa"/>
            <w:right w:w="0" w:type="dxa"/>
          </w:tcMar>
        </w:tcPr>
        <w:p w:rsidR="00ED54E0" w:rsidRPr="009239F7" w:rsidRDefault="002F060D" w:rsidP="00B801E9">
          <w:pPr>
            <w:jc w:val="left"/>
          </w:pPr>
          <w:r>
            <w:rPr>
              <w:noProof/>
              <w:lang w:val="fr-FR" w:eastAsia="fr-FR"/>
            </w:rPr>
            <w:drawing>
              <wp:inline distT="0" distB="0" distL="0" distR="0" wp14:anchorId="418EFE85" wp14:editId="25C7126E">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778BC" w:rsidP="00B801E9">
          <w:pPr>
            <w:jc w:val="right"/>
            <w:rPr>
              <w:b/>
              <w:szCs w:val="16"/>
            </w:rPr>
          </w:pPr>
        </w:p>
      </w:tc>
    </w:tr>
    <w:tr w:rsidR="00171B38" w:rsidTr="008612A9">
      <w:trPr>
        <w:trHeight w:val="868"/>
        <w:jc w:val="center"/>
      </w:trPr>
      <w:tc>
        <w:tcPr>
          <w:tcW w:w="3794" w:type="dxa"/>
          <w:vMerge/>
          <w:shd w:val="clear" w:color="auto" w:fill="FFFFFF"/>
          <w:tcMar>
            <w:left w:w="108" w:type="dxa"/>
            <w:right w:w="108" w:type="dxa"/>
          </w:tcMar>
        </w:tcPr>
        <w:p w:rsidR="00ED54E0" w:rsidRPr="009239F7" w:rsidRDefault="00F778BC" w:rsidP="00B801E9">
          <w:pPr>
            <w:jc w:val="left"/>
            <w:rPr>
              <w:noProof/>
              <w:lang w:eastAsia="en-GB"/>
            </w:rPr>
          </w:pPr>
        </w:p>
      </w:tc>
      <w:tc>
        <w:tcPr>
          <w:tcW w:w="5448" w:type="dxa"/>
          <w:gridSpan w:val="2"/>
          <w:shd w:val="clear" w:color="auto" w:fill="FFFFFF"/>
          <w:tcMar>
            <w:left w:w="108" w:type="dxa"/>
            <w:right w:w="108" w:type="dxa"/>
          </w:tcMar>
        </w:tcPr>
        <w:p w:rsidR="00E66DAA" w:rsidRDefault="00E66DAA" w:rsidP="00B801E9">
          <w:pPr>
            <w:jc w:val="right"/>
            <w:rPr>
              <w:b/>
              <w:szCs w:val="16"/>
            </w:rPr>
          </w:pPr>
          <w:bookmarkStart w:id="24" w:name="bmkSymbols"/>
          <w:r>
            <w:rPr>
              <w:b/>
              <w:szCs w:val="16"/>
            </w:rPr>
            <w:t>G/TBT/N/BRA/836</w:t>
          </w:r>
        </w:p>
        <w:bookmarkEnd w:id="24"/>
        <w:p w:rsidR="00ED54E0" w:rsidRPr="009239F7" w:rsidRDefault="00F778BC" w:rsidP="00B801E9">
          <w:pPr>
            <w:jc w:val="right"/>
            <w:rPr>
              <w:b/>
              <w:szCs w:val="16"/>
            </w:rPr>
          </w:pPr>
        </w:p>
      </w:tc>
    </w:tr>
    <w:tr w:rsidR="00171B38" w:rsidTr="008612A9">
      <w:trPr>
        <w:trHeight w:val="240"/>
        <w:jc w:val="center"/>
      </w:trPr>
      <w:tc>
        <w:tcPr>
          <w:tcW w:w="3794" w:type="dxa"/>
          <w:vMerge/>
          <w:shd w:val="clear" w:color="auto" w:fill="FFFFFF"/>
          <w:tcMar>
            <w:left w:w="108" w:type="dxa"/>
            <w:right w:w="108" w:type="dxa"/>
          </w:tcMar>
          <w:vAlign w:val="center"/>
        </w:tcPr>
        <w:p w:rsidR="00ED54E0" w:rsidRPr="009239F7" w:rsidRDefault="00F778BC" w:rsidP="00B801E9"/>
      </w:tc>
      <w:tc>
        <w:tcPr>
          <w:tcW w:w="5448" w:type="dxa"/>
          <w:gridSpan w:val="2"/>
          <w:shd w:val="clear" w:color="auto" w:fill="FFFFFF"/>
          <w:tcMar>
            <w:left w:w="108" w:type="dxa"/>
            <w:right w:w="108" w:type="dxa"/>
          </w:tcMar>
          <w:vAlign w:val="center"/>
        </w:tcPr>
        <w:p w:rsidR="00ED54E0" w:rsidRPr="009239F7" w:rsidRDefault="00F778BC" w:rsidP="00B801E9">
          <w:pPr>
            <w:jc w:val="right"/>
            <w:rPr>
              <w:szCs w:val="16"/>
            </w:rPr>
          </w:pPr>
          <w:bookmarkStart w:id="25" w:name="spsDateDistribution"/>
          <w:bookmarkStart w:id="26" w:name="bmkDate"/>
          <w:bookmarkEnd w:id="25"/>
          <w:bookmarkEnd w:id="26"/>
          <w:r>
            <w:rPr>
              <w:szCs w:val="16"/>
            </w:rPr>
            <w:t xml:space="preserve">16 August </w:t>
          </w:r>
          <w:r>
            <w:rPr>
              <w:szCs w:val="16"/>
            </w:rPr>
            <w:t>2018</w:t>
          </w:r>
          <w:bookmarkStart w:id="27" w:name="_GoBack"/>
          <w:bookmarkEnd w:id="27"/>
        </w:p>
      </w:tc>
    </w:tr>
    <w:tr w:rsidR="00171B3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66DAA" w:rsidP="0097650D">
          <w:pPr>
            <w:jc w:val="left"/>
            <w:rPr>
              <w:b/>
            </w:rPr>
          </w:pPr>
          <w:bookmarkStart w:id="28" w:name="bmkSerial"/>
          <w:r w:rsidRPr="002F6A28">
            <w:rPr>
              <w:color w:val="FF0000"/>
              <w:szCs w:val="16"/>
            </w:rPr>
            <w:t>(</w:t>
          </w:r>
          <w:bookmarkStart w:id="29" w:name="spsSerialNumber"/>
          <w:bookmarkEnd w:id="29"/>
          <w:r w:rsidR="00F778BC">
            <w:rPr>
              <w:color w:val="FF0000"/>
              <w:szCs w:val="16"/>
            </w:rPr>
            <w:t>18-5217</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E66DAA"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778B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778BC">
            <w:rPr>
              <w:bCs/>
              <w:noProof/>
              <w:szCs w:val="16"/>
            </w:rPr>
            <w:t>2</w:t>
          </w:r>
          <w:r w:rsidRPr="002F6A28">
            <w:rPr>
              <w:bCs/>
              <w:szCs w:val="16"/>
            </w:rPr>
            <w:fldChar w:fldCharType="end"/>
          </w:r>
          <w:bookmarkEnd w:id="30"/>
        </w:p>
      </w:tc>
    </w:tr>
    <w:tr w:rsidR="00171B3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66DAA"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E66DAA" w:rsidP="00B801E9">
          <w:pPr>
            <w:jc w:val="right"/>
            <w:rPr>
              <w:bCs/>
              <w:szCs w:val="18"/>
            </w:rPr>
          </w:pPr>
          <w:bookmarkStart w:id="32" w:name="bmkLanguage"/>
          <w:r>
            <w:rPr>
              <w:bCs/>
              <w:szCs w:val="18"/>
            </w:rPr>
            <w:t>Original: English</w:t>
          </w:r>
          <w:bookmarkEnd w:id="32"/>
        </w:p>
      </w:tc>
    </w:tr>
  </w:tbl>
  <w:p w:rsidR="00ED54E0" w:rsidRPr="002F6A28" w:rsidRDefault="00F778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518CD78">
      <w:start w:val="1"/>
      <w:numFmt w:val="decimal"/>
      <w:pStyle w:val="SummaryText"/>
      <w:lvlText w:val="%1."/>
      <w:lvlJc w:val="left"/>
      <w:pPr>
        <w:ind w:left="360" w:hanging="360"/>
      </w:pPr>
    </w:lvl>
    <w:lvl w:ilvl="1" w:tplc="F3EAE81C" w:tentative="1">
      <w:start w:val="1"/>
      <w:numFmt w:val="lowerLetter"/>
      <w:lvlText w:val="%2."/>
      <w:lvlJc w:val="left"/>
      <w:pPr>
        <w:ind w:left="1080" w:hanging="360"/>
      </w:pPr>
    </w:lvl>
    <w:lvl w:ilvl="2" w:tplc="27F4448E" w:tentative="1">
      <w:start w:val="1"/>
      <w:numFmt w:val="lowerRoman"/>
      <w:lvlText w:val="%3."/>
      <w:lvlJc w:val="right"/>
      <w:pPr>
        <w:ind w:left="1800" w:hanging="180"/>
      </w:pPr>
    </w:lvl>
    <w:lvl w:ilvl="3" w:tplc="7CB6B824" w:tentative="1">
      <w:start w:val="1"/>
      <w:numFmt w:val="decimal"/>
      <w:lvlText w:val="%4."/>
      <w:lvlJc w:val="left"/>
      <w:pPr>
        <w:ind w:left="2520" w:hanging="360"/>
      </w:pPr>
    </w:lvl>
    <w:lvl w:ilvl="4" w:tplc="F3CECC40" w:tentative="1">
      <w:start w:val="1"/>
      <w:numFmt w:val="lowerLetter"/>
      <w:lvlText w:val="%5."/>
      <w:lvlJc w:val="left"/>
      <w:pPr>
        <w:ind w:left="3240" w:hanging="360"/>
      </w:pPr>
    </w:lvl>
    <w:lvl w:ilvl="5" w:tplc="304418B8" w:tentative="1">
      <w:start w:val="1"/>
      <w:numFmt w:val="lowerRoman"/>
      <w:lvlText w:val="%6."/>
      <w:lvlJc w:val="right"/>
      <w:pPr>
        <w:ind w:left="3960" w:hanging="180"/>
      </w:pPr>
    </w:lvl>
    <w:lvl w:ilvl="6" w:tplc="A8E0385A" w:tentative="1">
      <w:start w:val="1"/>
      <w:numFmt w:val="decimal"/>
      <w:lvlText w:val="%7."/>
      <w:lvlJc w:val="left"/>
      <w:pPr>
        <w:ind w:left="4680" w:hanging="360"/>
      </w:pPr>
    </w:lvl>
    <w:lvl w:ilvl="7" w:tplc="3FDADA04" w:tentative="1">
      <w:start w:val="1"/>
      <w:numFmt w:val="lowerLetter"/>
      <w:lvlText w:val="%8."/>
      <w:lvlJc w:val="left"/>
      <w:pPr>
        <w:ind w:left="5400" w:hanging="360"/>
      </w:pPr>
    </w:lvl>
    <w:lvl w:ilvl="8" w:tplc="7F5EB3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38"/>
    <w:rsid w:val="00171B38"/>
    <w:rsid w:val="002F060D"/>
    <w:rsid w:val="00D96F48"/>
    <w:rsid w:val="00E66DAA"/>
    <w:rsid w:val="00F7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stemasweb.agricultura.gov.br/sislegis/action/detalhaAto.do?method=consultarLegislacaoFeder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esquisa.in.gov.br/imprensa/jsp/visualiza/index.jsp?data=10/08/2018&amp;jornal=515&amp;pagina=19&amp;totalArquivos=1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4</cp:revision>
  <dcterms:created xsi:type="dcterms:W3CDTF">2018-08-16T09:31:00Z</dcterms:created>
  <dcterms:modified xsi:type="dcterms:W3CDTF">2018-08-16T12:45:00Z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G/TBT/N/BRA/836</vt:lpwstr>
  </property>
</Properties>
</file>