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602BA7" w:rsidP="002F6A28">
      <w:pPr>
        <w:pStyle w:val="Titre"/>
        <w:rPr>
          <w:caps w:val="0"/>
          <w:kern w:val="0"/>
        </w:rPr>
      </w:pPr>
      <w:r w:rsidRPr="002F6A28">
        <w:rPr>
          <w:caps w:val="0"/>
          <w:kern w:val="0"/>
        </w:rPr>
        <w:t>NOTIFICATION</w:t>
      </w:r>
    </w:p>
    <w:p w:rsidR="009239F7" w:rsidRPr="002F6A28" w:rsidRDefault="00602BA7" w:rsidP="002F6A28">
      <w:pPr>
        <w:jc w:val="center"/>
      </w:pPr>
      <w:r w:rsidRPr="002F6A28">
        <w:t>The following notification is being circulated in accordance with Article 10.6</w:t>
      </w:r>
    </w:p>
    <w:p w:rsidR="009239F7" w:rsidRPr="002F6A28" w:rsidRDefault="0044170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436870" w:rsidTr="0069259F">
        <w:tc>
          <w:tcPr>
            <w:tcW w:w="713" w:type="dxa"/>
            <w:tcBorders>
              <w:bottom w:val="single" w:sz="6" w:space="0" w:color="auto"/>
            </w:tcBorders>
            <w:shd w:val="clear" w:color="auto" w:fill="auto"/>
          </w:tcPr>
          <w:p w:rsidR="00F85C99" w:rsidRPr="002F6A28" w:rsidRDefault="00602BA7"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02BA7" w:rsidP="00602BA7">
            <w:pPr>
              <w:spacing w:before="120" w:after="120"/>
            </w:pPr>
            <w:r w:rsidRPr="002F6A28">
              <w:rPr>
                <w:b/>
              </w:rPr>
              <w:t xml:space="preserve">Notifying Member: </w:t>
            </w:r>
            <w:bookmarkStart w:id="0" w:name="sps1a"/>
            <w:r w:rsidRPr="00812D1D">
              <w:rPr>
                <w:caps/>
                <w:u w:val="single"/>
              </w:rPr>
              <w:t>United States of America</w:t>
            </w:r>
            <w:bookmarkEnd w:id="0"/>
            <w:r w:rsidRPr="002F6A28">
              <w:t xml:space="preserve"> </w:t>
            </w:r>
          </w:p>
          <w:p w:rsidR="00F85C99" w:rsidRPr="002F6A28" w:rsidRDefault="00602BA7" w:rsidP="00602BA7">
            <w:pPr>
              <w:spacing w:after="120"/>
            </w:pPr>
            <w:r w:rsidRPr="002F6A28">
              <w:rPr>
                <w:b/>
              </w:rPr>
              <w:t>If applicable, name of local government involved (Article 3.2 and 7.2):</w:t>
            </w:r>
            <w:r w:rsidRPr="002F6A28">
              <w:t xml:space="preserve"> </w:t>
            </w:r>
            <w:bookmarkStart w:id="1" w:name="sps1b"/>
            <w:bookmarkEnd w:id="1"/>
          </w:p>
        </w:tc>
      </w:tr>
      <w:tr w:rsidR="00436870" w:rsidTr="0069259F">
        <w:tc>
          <w:tcPr>
            <w:tcW w:w="713" w:type="dxa"/>
            <w:tcBorders>
              <w:top w:val="single" w:sz="6" w:space="0" w:color="auto"/>
              <w:bottom w:val="single" w:sz="6" w:space="0" w:color="auto"/>
            </w:tcBorders>
            <w:shd w:val="clear" w:color="auto" w:fill="auto"/>
          </w:tcPr>
          <w:p w:rsidR="00F85C99" w:rsidRPr="002F6A28" w:rsidRDefault="00602BA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02BA7" w:rsidP="00602BA7">
            <w:pPr>
              <w:spacing w:before="120"/>
            </w:pPr>
            <w:r w:rsidRPr="002F6A28">
              <w:rPr>
                <w:b/>
              </w:rPr>
              <w:t xml:space="preserve">Agency responsible: </w:t>
            </w:r>
            <w:r>
              <w:t>National Highway Traffic Safety Administration (NHTSA), Department of Transportation (DOT) and Environmental Protection Agency (EPA) [1416]</w:t>
            </w:r>
            <w:bookmarkStart w:id="2" w:name="sps2a"/>
            <w:bookmarkEnd w:id="2"/>
          </w:p>
          <w:p w:rsidR="00F85C99" w:rsidRPr="002F6A28" w:rsidRDefault="00602BA7" w:rsidP="00602BA7">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r>
              <w:t xml:space="preserve">Please submit comments to: USA WTO TBT Enquiry Point, Email: </w:t>
            </w:r>
            <w:hyperlink r:id="rId8" w:history="1">
              <w:r>
                <w:rPr>
                  <w:color w:val="0000FF"/>
                  <w:u w:val="single"/>
                </w:rPr>
                <w:t>usatbtep@nist.gov</w:t>
              </w:r>
            </w:hyperlink>
            <w:bookmarkStart w:id="3" w:name="sps4a"/>
            <w:bookmarkEnd w:id="3"/>
          </w:p>
        </w:tc>
      </w:tr>
      <w:tr w:rsidR="00436870" w:rsidTr="0069259F">
        <w:tc>
          <w:tcPr>
            <w:tcW w:w="713" w:type="dxa"/>
            <w:tcBorders>
              <w:top w:val="single" w:sz="6" w:space="0" w:color="auto"/>
              <w:bottom w:val="single" w:sz="6" w:space="0" w:color="auto"/>
            </w:tcBorders>
            <w:shd w:val="clear" w:color="auto" w:fill="auto"/>
          </w:tcPr>
          <w:p w:rsidR="00F85C99" w:rsidRPr="002F6A28" w:rsidRDefault="00602BA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875F9B" w:rsidP="00602BA7">
            <w:pPr>
              <w:spacing w:before="120" w:after="120"/>
              <w:rPr>
                <w:b/>
              </w:rPr>
            </w:pPr>
            <w:bookmarkStart w:id="4" w:name="tbt3a"/>
            <w:r>
              <w:rPr>
                <w:b/>
              </w:rPr>
              <w:t>Notified under Article 2.9.2 [</w:t>
            </w:r>
            <w:r w:rsidR="00602BA7" w:rsidRPr="002F6A28">
              <w:rPr>
                <w:b/>
              </w:rPr>
              <w:t>X</w:t>
            </w:r>
            <w:bookmarkEnd w:id="4"/>
            <w:r w:rsidR="00602BA7" w:rsidRPr="002F6A28">
              <w:rPr>
                <w:b/>
              </w:rPr>
              <w:t>], 2.10.1 [</w:t>
            </w:r>
            <w:r w:rsidRPr="002F6A28">
              <w:rPr>
                <w:b/>
              </w:rPr>
              <w:t> </w:t>
            </w:r>
            <w:r w:rsidR="00602BA7" w:rsidRPr="002F6A28">
              <w:rPr>
                <w:b/>
              </w:rPr>
              <w:t>], 5.6.2 [</w:t>
            </w:r>
            <w:r w:rsidRPr="002F6A28">
              <w:rPr>
                <w:b/>
              </w:rPr>
              <w:t> </w:t>
            </w:r>
            <w:r w:rsidR="00602BA7" w:rsidRPr="002F6A28">
              <w:rPr>
                <w:b/>
              </w:rPr>
              <w:t>], 5.7.1 [</w:t>
            </w:r>
            <w:r w:rsidRPr="002F6A28">
              <w:rPr>
                <w:b/>
              </w:rPr>
              <w:t> </w:t>
            </w:r>
            <w:r w:rsidR="00602BA7" w:rsidRPr="002F6A28">
              <w:rPr>
                <w:b/>
              </w:rPr>
              <w:t>], other:</w:t>
            </w:r>
            <w:bookmarkStart w:id="5" w:name="tbt3e"/>
            <w:bookmarkEnd w:id="5"/>
          </w:p>
        </w:tc>
      </w:tr>
      <w:tr w:rsidR="00436870" w:rsidTr="0069259F">
        <w:tc>
          <w:tcPr>
            <w:tcW w:w="713" w:type="dxa"/>
            <w:tcBorders>
              <w:top w:val="single" w:sz="6" w:space="0" w:color="auto"/>
              <w:bottom w:val="single" w:sz="6" w:space="0" w:color="auto"/>
            </w:tcBorders>
            <w:shd w:val="clear" w:color="auto" w:fill="auto"/>
          </w:tcPr>
          <w:p w:rsidR="00F85C99" w:rsidRPr="002F6A28" w:rsidRDefault="00602BA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436870" w:rsidRDefault="00602BA7" w:rsidP="00602BA7">
            <w:pPr>
              <w:spacing w:before="120" w:after="120"/>
            </w:pPr>
            <w:r w:rsidRPr="002F6A28">
              <w:rPr>
                <w:b/>
              </w:rPr>
              <w:t xml:space="preserve">Products covered (HS or CCCN where applicable, otherwise national tariff heading. ICS numbers may be provided in addition, where applicable): </w:t>
            </w:r>
            <w:r>
              <w:t>Motor vehicles</w:t>
            </w:r>
            <w:r w:rsidR="00875F9B">
              <w:t xml:space="preserve">; </w:t>
            </w:r>
            <w:r>
              <w:t>Environmental protection (ICS 13.020), Road vehicles in general (ICS 43.020), Road vehicle systems (ICS 43.040).</w:t>
            </w:r>
            <w:bookmarkStart w:id="6" w:name="sps3a"/>
            <w:bookmarkEnd w:id="6"/>
          </w:p>
        </w:tc>
      </w:tr>
      <w:tr w:rsidR="00436870" w:rsidTr="0069259F">
        <w:tc>
          <w:tcPr>
            <w:tcW w:w="713" w:type="dxa"/>
            <w:tcBorders>
              <w:top w:val="single" w:sz="6" w:space="0" w:color="auto"/>
              <w:bottom w:val="single" w:sz="6" w:space="0" w:color="auto"/>
            </w:tcBorders>
            <w:shd w:val="clear" w:color="auto" w:fill="auto"/>
          </w:tcPr>
          <w:p w:rsidR="00F85C99" w:rsidRPr="002F6A28" w:rsidRDefault="00602BA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02BA7" w:rsidP="00602BA7">
            <w:pPr>
              <w:spacing w:before="120" w:after="120"/>
            </w:pPr>
            <w:r w:rsidRPr="002F6A28">
              <w:rPr>
                <w:b/>
              </w:rPr>
              <w:t xml:space="preserve">Title, number of pages and language(s) of the notified document: </w:t>
            </w:r>
            <w:r>
              <w:t>The Safer Affordable Fuel-Efficient (SAFE) Vehicles Rule for Model Years 2021-2026 Passenger Cars and Light Trucks (515 page(s), in English)</w:t>
            </w:r>
            <w:bookmarkStart w:id="7" w:name="sps5a"/>
            <w:bookmarkStart w:id="8" w:name="sps5b"/>
            <w:bookmarkEnd w:id="7"/>
            <w:bookmarkEnd w:id="8"/>
            <w:r w:rsidR="00875F9B" w:rsidRPr="002F6A28">
              <w:t xml:space="preserve"> </w:t>
            </w:r>
          </w:p>
        </w:tc>
      </w:tr>
      <w:tr w:rsidR="00436870" w:rsidTr="0069259F">
        <w:tc>
          <w:tcPr>
            <w:tcW w:w="713" w:type="dxa"/>
            <w:tcBorders>
              <w:top w:val="single" w:sz="6" w:space="0" w:color="auto"/>
              <w:bottom w:val="single" w:sz="6" w:space="0" w:color="auto"/>
            </w:tcBorders>
            <w:shd w:val="clear" w:color="auto" w:fill="auto"/>
          </w:tcPr>
          <w:p w:rsidR="00F85C99" w:rsidRPr="002F6A28" w:rsidRDefault="00602BA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02BA7" w:rsidP="00602BA7">
            <w:pPr>
              <w:spacing w:before="120" w:after="120"/>
              <w:rPr>
                <w:b/>
              </w:rPr>
            </w:pPr>
            <w:r w:rsidRPr="002F6A28">
              <w:rPr>
                <w:b/>
              </w:rPr>
              <w:t xml:space="preserve">Description of content: </w:t>
            </w:r>
            <w:r>
              <w:t>The National Highway Traffic Safety Administration (NHTSA) and the Environmental Protection Agency (EPA) are proposing the "Safer Affordable Fuel-Efficient (SAFE) Vehicles Rule for Model Years 2021- 2026 Passenger Cars and Light Trucks" (SAFE Vehicles Rule). The SAFE Vehicles Rule, if finalized, would amend certain existing Corporate Average Fuel Economy (CAFE) and tailpipe carbon dioxide emissions standards for passenger cars and light trucks and establish new standards, all covering model years 2021 through 2026. More specifically, NHTSA is proposing new CAFE standards for model years 2022 through 2026 and amending its 2021 model year CAFE standards because they are no longer maximum feasible standards, and EPA is proposing to amend its carbon dioxide emissions standards for model years 2021 through 2025 because they are no longer appropriate and reasonable in addition to establishing new standards for model year 2026. The preferred alternative is to retain the model year 2020 standards (specifically, the footprint target curves for passenger cars and light trucks) for both programs through model year 2026, but comment is sought on a range of alternatives discussed throughout this document. Compared to maintaining the post-2020 standards set forth in 2012, current estimates indicate that the proposed SAFE Vehicles Rule would save over 500 billion dollars in societal costs and reduce highway fatalities by 12,700 lives (over the lifetimes of vehicles through MY 2029). U.S. fuel consumption would increase by about half a million barrels per day (2-3 percent of total daily consumption, according to the Energy Information Administration) and would impact the global climate by 3/1000th of one degree Celsius by 2100, also when compared to the standards set forth in 2012.</w:t>
            </w:r>
            <w:bookmarkStart w:id="9" w:name="sps6a"/>
            <w:bookmarkEnd w:id="9"/>
          </w:p>
        </w:tc>
      </w:tr>
      <w:tr w:rsidR="00436870" w:rsidTr="0069259F">
        <w:tc>
          <w:tcPr>
            <w:tcW w:w="713" w:type="dxa"/>
            <w:tcBorders>
              <w:top w:val="single" w:sz="6" w:space="0" w:color="auto"/>
              <w:bottom w:val="single" w:sz="6" w:space="0" w:color="auto"/>
            </w:tcBorders>
            <w:shd w:val="clear" w:color="auto" w:fill="auto"/>
          </w:tcPr>
          <w:p w:rsidR="00F85C99" w:rsidRPr="002F6A28" w:rsidRDefault="00602BA7" w:rsidP="005F496C">
            <w:pPr>
              <w:keepNext/>
              <w:keepLines/>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602BA7" w:rsidP="005F496C">
            <w:pPr>
              <w:keepNext/>
              <w:keepLines/>
              <w:spacing w:before="120" w:after="120"/>
              <w:rPr>
                <w:b/>
              </w:rPr>
            </w:pPr>
            <w:r w:rsidRPr="002F6A28">
              <w:rPr>
                <w:b/>
              </w:rPr>
              <w:t xml:space="preserve">Objective and rationale, including the nature of urgent problems where applicable: </w:t>
            </w:r>
            <w:r>
              <w:t>Consumer information, labelling; Protection of the environment</w:t>
            </w:r>
            <w:bookmarkStart w:id="10" w:name="sps7f"/>
            <w:bookmarkEnd w:id="10"/>
          </w:p>
        </w:tc>
      </w:tr>
      <w:tr w:rsidR="00436870" w:rsidTr="0069259F">
        <w:tc>
          <w:tcPr>
            <w:tcW w:w="713" w:type="dxa"/>
            <w:tcBorders>
              <w:top w:val="single" w:sz="6" w:space="0" w:color="auto"/>
              <w:bottom w:val="single" w:sz="6" w:space="0" w:color="auto"/>
            </w:tcBorders>
            <w:shd w:val="clear" w:color="auto" w:fill="auto"/>
          </w:tcPr>
          <w:p w:rsidR="00F85C99" w:rsidRPr="002F6A28" w:rsidRDefault="00602BA7" w:rsidP="005F496C">
            <w:pPr>
              <w:keepNext/>
              <w:keepLines/>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602BA7" w:rsidP="005F496C">
            <w:pPr>
              <w:keepNext/>
              <w:keepLines/>
              <w:spacing w:before="120" w:after="120"/>
            </w:pPr>
            <w:r w:rsidRPr="002F6A28">
              <w:rPr>
                <w:b/>
              </w:rPr>
              <w:t>Relevant documents:</w:t>
            </w:r>
            <w:r w:rsidRPr="002F6A28">
              <w:t xml:space="preserve"> </w:t>
            </w:r>
            <w:r>
              <w:t>83 Federal Register (FR) 42986, 24 August 2018; Title 49 Code of Federal Regulations (CFR) Parts 523, 531, 533, 536 and 537.</w:t>
            </w:r>
            <w:r w:rsidR="005F496C">
              <w:t xml:space="preserve"> </w:t>
            </w:r>
            <w:r>
              <w:t>Will appear in the Federal Register when adopted.</w:t>
            </w:r>
          </w:p>
          <w:p w:rsidR="00436870" w:rsidRDefault="00602BA7" w:rsidP="005F496C">
            <w:pPr>
              <w:keepNext/>
              <w:keepLines/>
              <w:spacing w:after="120"/>
            </w:pPr>
            <w:r>
              <w:t>The Safer Affordable Fuel-Efficient (SAFE) Vehicles Rule for Model Years 2021-2026 Passenger Cars and Light Trucks, Announcement of public hearings published 24</w:t>
            </w:r>
            <w:r w:rsidR="005F496C">
              <w:t> </w:t>
            </w:r>
            <w:r>
              <w:t>August</w:t>
            </w:r>
            <w:r w:rsidR="005F496C">
              <w:t> </w:t>
            </w:r>
            <w:r>
              <w:t>2018 will be notified as Add.1:</w:t>
            </w:r>
          </w:p>
          <w:p w:rsidR="00436870" w:rsidRDefault="00602BA7" w:rsidP="005F496C">
            <w:pPr>
              <w:keepNext/>
              <w:keepLines/>
              <w:spacing w:after="120"/>
            </w:pPr>
            <w:r>
              <w:fldChar w:fldCharType="begin"/>
            </w:r>
            <w:r>
              <w:instrText xml:space="preserve"> HYPERLINK "https://www.govinfo.gov/content/pkg/FR-2018-08-24/html/2018-18418.htm" \t "_blank" </w:instrText>
            </w:r>
            <w:r>
              <w:fldChar w:fldCharType="separate"/>
            </w:r>
            <w:r>
              <w:rPr>
                <w:color w:val="0000FF"/>
                <w:u w:val="single"/>
              </w:rPr>
              <w:t>https://www.govinfo.gov/content/pkg/FR-2018-08-24/html/2018-18418.htm</w:t>
            </w:r>
          </w:p>
          <w:p w:rsidR="00436870" w:rsidRDefault="00602BA7" w:rsidP="005F496C">
            <w:pPr>
              <w:keepNext/>
              <w:keepLines/>
              <w:spacing w:after="120"/>
              <w:rPr>
                <w:color w:val="0000FF"/>
                <w:u w:val="single"/>
              </w:rPr>
            </w:pPr>
            <w:r>
              <w:fldChar w:fldCharType="end"/>
            </w:r>
            <w:hyperlink r:id="rId9" w:tgtFrame="_blank" w:history="1">
              <w:r>
                <w:rPr>
                  <w:color w:val="0000FF"/>
                  <w:u w:val="single"/>
                </w:rPr>
                <w:t>https://www.govinfo.gov/content/pkg/FR-2018-08-24/pdf/2018-18418.pdf</w:t>
              </w:r>
            </w:hyperlink>
            <w:bookmarkStart w:id="11" w:name="sps9a"/>
            <w:bookmarkEnd w:id="11"/>
            <w:r w:rsidRPr="002F6A28">
              <w:rPr>
                <w:bCs/>
              </w:rPr>
              <w:t xml:space="preserve"> </w:t>
            </w:r>
            <w:bookmarkStart w:id="12" w:name="sps9b"/>
            <w:bookmarkEnd w:id="12"/>
          </w:p>
        </w:tc>
      </w:tr>
      <w:tr w:rsidR="00436870" w:rsidTr="0069259F">
        <w:tc>
          <w:tcPr>
            <w:tcW w:w="713" w:type="dxa"/>
            <w:tcBorders>
              <w:top w:val="single" w:sz="6" w:space="0" w:color="auto"/>
              <w:bottom w:val="single" w:sz="6" w:space="0" w:color="auto"/>
            </w:tcBorders>
            <w:shd w:val="clear" w:color="auto" w:fill="auto"/>
          </w:tcPr>
          <w:p w:rsidR="00EE3A11" w:rsidRPr="002F6A28" w:rsidRDefault="00602BA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02BA7" w:rsidP="00602BA7">
            <w:pPr>
              <w:spacing w:before="120" w:after="120"/>
            </w:pPr>
            <w:r w:rsidRPr="002F6A28">
              <w:rPr>
                <w:b/>
              </w:rPr>
              <w:t>Proposed date of adoption:</w:t>
            </w:r>
            <w:bookmarkStart w:id="13" w:name="sps10b"/>
            <w:r w:rsidR="00875F9B" w:rsidRPr="002F6A28">
              <w:rPr>
                <w:b/>
              </w:rPr>
              <w:t xml:space="preserve"> </w:t>
            </w:r>
            <w:r w:rsidRPr="002F6A28">
              <w:t>To be determined</w:t>
            </w:r>
            <w:bookmarkEnd w:id="13"/>
          </w:p>
          <w:p w:rsidR="00EE3A11" w:rsidRPr="002F6A28" w:rsidRDefault="00602BA7" w:rsidP="00602BA7">
            <w:pPr>
              <w:spacing w:after="120"/>
            </w:pPr>
            <w:r w:rsidRPr="002F6A28">
              <w:rPr>
                <w:b/>
              </w:rPr>
              <w:t>Proposed date of entry into force:</w:t>
            </w:r>
            <w:bookmarkStart w:id="14" w:name="sps11b"/>
            <w:r w:rsidR="00875F9B" w:rsidRPr="002F6A28">
              <w:rPr>
                <w:b/>
              </w:rPr>
              <w:t xml:space="preserve"> </w:t>
            </w:r>
            <w:r w:rsidRPr="002F6A28">
              <w:t>To be determined</w:t>
            </w:r>
            <w:bookmarkEnd w:id="14"/>
          </w:p>
        </w:tc>
      </w:tr>
      <w:tr w:rsidR="00436870" w:rsidTr="0069259F">
        <w:tc>
          <w:tcPr>
            <w:tcW w:w="713" w:type="dxa"/>
            <w:tcBorders>
              <w:top w:val="single" w:sz="6" w:space="0" w:color="auto"/>
              <w:bottom w:val="single" w:sz="6" w:space="0" w:color="auto"/>
            </w:tcBorders>
            <w:shd w:val="clear" w:color="auto" w:fill="auto"/>
          </w:tcPr>
          <w:p w:rsidR="00F85C99" w:rsidRPr="002F6A28" w:rsidRDefault="00602BA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02BA7" w:rsidP="00602BA7">
            <w:pPr>
              <w:spacing w:before="120" w:after="120"/>
            </w:pPr>
            <w:r w:rsidRPr="002F6A28">
              <w:rPr>
                <w:b/>
              </w:rPr>
              <w:t xml:space="preserve">Final date for comments: </w:t>
            </w:r>
            <w:r>
              <w:t>23 October 2018</w:t>
            </w:r>
            <w:bookmarkStart w:id="15" w:name="sps12a"/>
            <w:bookmarkEnd w:id="15"/>
          </w:p>
        </w:tc>
      </w:tr>
      <w:tr w:rsidR="00436870" w:rsidTr="0069259F">
        <w:tc>
          <w:tcPr>
            <w:tcW w:w="713" w:type="dxa"/>
            <w:tcBorders>
              <w:top w:val="single" w:sz="6" w:space="0" w:color="auto"/>
            </w:tcBorders>
            <w:shd w:val="clear" w:color="auto" w:fill="auto"/>
          </w:tcPr>
          <w:p w:rsidR="00F85C99" w:rsidRPr="002F6A28" w:rsidRDefault="00602BA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Default="00602BA7" w:rsidP="00E969D2">
            <w:pPr>
              <w:keepNext/>
              <w:keepLines/>
              <w:spacing w:before="120" w:after="120"/>
            </w:pPr>
            <w:r w:rsidRPr="002F6A28">
              <w:rPr>
                <w:b/>
              </w:rPr>
              <w:t>Texts available from: National enquiry point [ ]</w:t>
            </w:r>
            <w:bookmarkStart w:id="16" w:name="sps13b"/>
            <w:bookmarkEnd w:id="16"/>
            <w:r w:rsidRPr="002F6A28">
              <w:rPr>
                <w:b/>
              </w:rPr>
              <w:t xml:space="preserve"> or address, telephone and fax numbers and email and website addresses, if available, of other body:</w:t>
            </w:r>
            <w:r w:rsidRPr="002F6A28">
              <w:t xml:space="preserve"> </w:t>
            </w:r>
          </w:p>
          <w:p w:rsidR="00F85C99" w:rsidRPr="002F6A28" w:rsidRDefault="00875F9B" w:rsidP="00875F9B">
            <w:pPr>
              <w:keepNext/>
              <w:keepLines/>
              <w:spacing w:before="120" w:after="120"/>
            </w:pPr>
            <w:r>
              <w:t xml:space="preserve">Part 1: </w:t>
            </w:r>
            <w:hyperlink r:id="rId10" w:tgtFrame="_blank" w:history="1">
              <w:r w:rsidR="00602BA7">
                <w:rPr>
                  <w:color w:val="0000FF"/>
                  <w:u w:val="single"/>
                </w:rPr>
                <w:t>https://members.wto.org/crnattachments/2018/TBT/USA/18_4658_00_e.pdf</w:t>
              </w:r>
            </w:hyperlink>
          </w:p>
          <w:p w:rsidR="00436870" w:rsidRDefault="00875F9B">
            <w:pPr>
              <w:spacing w:after="120"/>
              <w:jc w:val="left"/>
            </w:pPr>
            <w:r>
              <w:t xml:space="preserve">Part 2: </w:t>
            </w:r>
            <w:hyperlink r:id="rId11" w:tgtFrame="_blank" w:history="1">
              <w:r w:rsidR="00602BA7">
                <w:rPr>
                  <w:color w:val="0000FF"/>
                  <w:u w:val="single"/>
                </w:rPr>
                <w:t>https://members.wto.org/crnattachments/2018/TBT/USA/18_4658_01_e.pdf</w:t>
              </w:r>
            </w:hyperlink>
          </w:p>
          <w:p w:rsidR="00436870" w:rsidRDefault="00875F9B">
            <w:pPr>
              <w:spacing w:after="120"/>
              <w:jc w:val="left"/>
            </w:pPr>
            <w:r>
              <w:t xml:space="preserve">Part 3: </w:t>
            </w:r>
            <w:hyperlink r:id="rId12" w:tgtFrame="_blank" w:history="1">
              <w:r w:rsidR="00602BA7">
                <w:rPr>
                  <w:color w:val="0000FF"/>
                  <w:u w:val="single"/>
                </w:rPr>
                <w:t>https://members.wto.org/crnattachments/2018/TBT/USA/18_4658_02_e.pdf</w:t>
              </w:r>
            </w:hyperlink>
            <w:bookmarkStart w:id="17" w:name="sps13c"/>
            <w:bookmarkEnd w:id="17"/>
          </w:p>
        </w:tc>
      </w:tr>
    </w:tbl>
    <w:p w:rsidR="00EE3A11" w:rsidRPr="002F6A28" w:rsidRDefault="00441709" w:rsidP="002F6A28"/>
    <w:sectPr w:rsidR="00EE3A11" w:rsidRPr="002F6A28" w:rsidSect="004359DE">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F5E" w:rsidRDefault="00602BA7">
      <w:r>
        <w:separator/>
      </w:r>
    </w:p>
  </w:endnote>
  <w:endnote w:type="continuationSeparator" w:id="0">
    <w:p w:rsidR="007A4F5E" w:rsidRDefault="0060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359DE" w:rsidRDefault="004359DE" w:rsidP="004359DE">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359DE" w:rsidRDefault="004359DE" w:rsidP="004359DE">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602BA7">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F5E" w:rsidRDefault="00602BA7">
      <w:r>
        <w:separator/>
      </w:r>
    </w:p>
  </w:footnote>
  <w:footnote w:type="continuationSeparator" w:id="0">
    <w:p w:rsidR="007A4F5E" w:rsidRDefault="00602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9DE" w:rsidRPr="004359DE" w:rsidRDefault="004359DE" w:rsidP="004359DE">
    <w:pPr>
      <w:pStyle w:val="En-tte"/>
      <w:pBdr>
        <w:bottom w:val="single" w:sz="4" w:space="1" w:color="auto"/>
      </w:pBdr>
      <w:tabs>
        <w:tab w:val="clear" w:pos="4513"/>
        <w:tab w:val="clear" w:pos="9027"/>
      </w:tabs>
      <w:jc w:val="center"/>
    </w:pPr>
    <w:r w:rsidRPr="004359DE">
      <w:t>G/TBT/N/USA/1394</w:t>
    </w:r>
  </w:p>
  <w:p w:rsidR="004359DE" w:rsidRPr="004359DE" w:rsidRDefault="004359DE" w:rsidP="004359DE">
    <w:pPr>
      <w:pStyle w:val="En-tte"/>
      <w:pBdr>
        <w:bottom w:val="single" w:sz="4" w:space="1" w:color="auto"/>
      </w:pBdr>
      <w:tabs>
        <w:tab w:val="clear" w:pos="4513"/>
        <w:tab w:val="clear" w:pos="9027"/>
      </w:tabs>
      <w:jc w:val="center"/>
    </w:pPr>
  </w:p>
  <w:p w:rsidR="004359DE" w:rsidRPr="004359DE" w:rsidRDefault="004359DE" w:rsidP="004359DE">
    <w:pPr>
      <w:pStyle w:val="En-tte"/>
      <w:pBdr>
        <w:bottom w:val="single" w:sz="4" w:space="1" w:color="auto"/>
      </w:pBdr>
      <w:tabs>
        <w:tab w:val="clear" w:pos="4513"/>
        <w:tab w:val="clear" w:pos="9027"/>
      </w:tabs>
      <w:jc w:val="center"/>
    </w:pPr>
    <w:r w:rsidRPr="004359DE">
      <w:t xml:space="preserve">- </w:t>
    </w:r>
    <w:r w:rsidRPr="004359DE">
      <w:fldChar w:fldCharType="begin"/>
    </w:r>
    <w:r w:rsidRPr="004359DE">
      <w:instrText xml:space="preserve"> PAGE </w:instrText>
    </w:r>
    <w:r w:rsidRPr="004359DE">
      <w:fldChar w:fldCharType="separate"/>
    </w:r>
    <w:r w:rsidR="00441709">
      <w:rPr>
        <w:noProof/>
      </w:rPr>
      <w:t>2</w:t>
    </w:r>
    <w:r w:rsidRPr="004359DE">
      <w:fldChar w:fldCharType="end"/>
    </w:r>
    <w:r w:rsidRPr="004359DE">
      <w:t xml:space="preserve"> -</w:t>
    </w:r>
  </w:p>
  <w:p w:rsidR="009239F7" w:rsidRPr="004359DE" w:rsidRDefault="00441709" w:rsidP="004359DE">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9DE" w:rsidRPr="004359DE" w:rsidRDefault="004359DE" w:rsidP="004359DE">
    <w:pPr>
      <w:pStyle w:val="En-tte"/>
      <w:pBdr>
        <w:bottom w:val="single" w:sz="4" w:space="1" w:color="auto"/>
      </w:pBdr>
      <w:tabs>
        <w:tab w:val="clear" w:pos="4513"/>
        <w:tab w:val="clear" w:pos="9027"/>
      </w:tabs>
      <w:jc w:val="center"/>
    </w:pPr>
    <w:r w:rsidRPr="004359DE">
      <w:t>G/TBT/N/USA/1394</w:t>
    </w:r>
  </w:p>
  <w:p w:rsidR="004359DE" w:rsidRPr="004359DE" w:rsidRDefault="004359DE" w:rsidP="004359DE">
    <w:pPr>
      <w:pStyle w:val="En-tte"/>
      <w:pBdr>
        <w:bottom w:val="single" w:sz="4" w:space="1" w:color="auto"/>
      </w:pBdr>
      <w:tabs>
        <w:tab w:val="clear" w:pos="4513"/>
        <w:tab w:val="clear" w:pos="9027"/>
      </w:tabs>
      <w:jc w:val="center"/>
    </w:pPr>
  </w:p>
  <w:p w:rsidR="004359DE" w:rsidRPr="004359DE" w:rsidRDefault="004359DE" w:rsidP="004359DE">
    <w:pPr>
      <w:pStyle w:val="En-tte"/>
      <w:pBdr>
        <w:bottom w:val="single" w:sz="4" w:space="1" w:color="auto"/>
      </w:pBdr>
      <w:tabs>
        <w:tab w:val="clear" w:pos="4513"/>
        <w:tab w:val="clear" w:pos="9027"/>
      </w:tabs>
      <w:jc w:val="center"/>
    </w:pPr>
    <w:r w:rsidRPr="004359DE">
      <w:t xml:space="preserve">- </w:t>
    </w:r>
    <w:r w:rsidRPr="004359DE">
      <w:fldChar w:fldCharType="begin"/>
    </w:r>
    <w:r w:rsidRPr="004359DE">
      <w:instrText xml:space="preserve"> PAGE </w:instrText>
    </w:r>
    <w:r w:rsidRPr="004359DE">
      <w:fldChar w:fldCharType="separate"/>
    </w:r>
    <w:r w:rsidRPr="004359DE">
      <w:rPr>
        <w:noProof/>
      </w:rPr>
      <w:t>2</w:t>
    </w:r>
    <w:r w:rsidRPr="004359DE">
      <w:fldChar w:fldCharType="end"/>
    </w:r>
    <w:r w:rsidRPr="004359DE">
      <w:t xml:space="preserve"> -</w:t>
    </w:r>
  </w:p>
  <w:p w:rsidR="009239F7" w:rsidRPr="004359DE" w:rsidRDefault="00441709" w:rsidP="004359DE">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36870" w:rsidTr="008612A9">
      <w:trPr>
        <w:trHeight w:val="240"/>
        <w:jc w:val="center"/>
      </w:trPr>
      <w:tc>
        <w:tcPr>
          <w:tcW w:w="3794" w:type="dxa"/>
          <w:shd w:val="clear" w:color="auto" w:fill="FFFFFF"/>
          <w:tcMar>
            <w:left w:w="108" w:type="dxa"/>
            <w:right w:w="108" w:type="dxa"/>
          </w:tcMar>
          <w:vAlign w:val="center"/>
        </w:tcPr>
        <w:p w:rsidR="00ED54E0" w:rsidRPr="009239F7" w:rsidRDefault="00441709"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4359DE" w:rsidP="00B801E9">
          <w:pPr>
            <w:jc w:val="right"/>
            <w:rPr>
              <w:b/>
              <w:color w:val="FF0000"/>
              <w:szCs w:val="16"/>
            </w:rPr>
          </w:pPr>
          <w:r>
            <w:rPr>
              <w:b/>
              <w:color w:val="FF0000"/>
              <w:szCs w:val="16"/>
            </w:rPr>
            <w:t xml:space="preserve"> </w:t>
          </w:r>
        </w:p>
      </w:tc>
    </w:tr>
    <w:bookmarkEnd w:id="18"/>
    <w:tr w:rsidR="00436870" w:rsidTr="008612A9">
      <w:trPr>
        <w:trHeight w:val="213"/>
        <w:jc w:val="center"/>
      </w:trPr>
      <w:tc>
        <w:tcPr>
          <w:tcW w:w="3794" w:type="dxa"/>
          <w:vMerge w:val="restart"/>
          <w:shd w:val="clear" w:color="auto" w:fill="FFFFFF"/>
          <w:tcMar>
            <w:left w:w="0" w:type="dxa"/>
            <w:right w:w="0" w:type="dxa"/>
          </w:tcMar>
        </w:tcPr>
        <w:p w:rsidR="00ED54E0" w:rsidRPr="009239F7" w:rsidRDefault="004359DE" w:rsidP="00B801E9">
          <w:pPr>
            <w:jc w:val="left"/>
          </w:pPr>
          <w:r>
            <w:rPr>
              <w:noProof/>
              <w:lang w:val="fr-FR" w:eastAsia="fr-FR"/>
            </w:rPr>
            <w:drawing>
              <wp:inline distT="0" distB="0" distL="0" distR="0" wp14:anchorId="7150647E" wp14:editId="342C2D3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41709" w:rsidP="00B801E9">
          <w:pPr>
            <w:jc w:val="right"/>
            <w:rPr>
              <w:b/>
              <w:szCs w:val="16"/>
            </w:rPr>
          </w:pPr>
        </w:p>
      </w:tc>
    </w:tr>
    <w:tr w:rsidR="00436870" w:rsidTr="008612A9">
      <w:trPr>
        <w:trHeight w:val="868"/>
        <w:jc w:val="center"/>
      </w:trPr>
      <w:tc>
        <w:tcPr>
          <w:tcW w:w="3794" w:type="dxa"/>
          <w:vMerge/>
          <w:shd w:val="clear" w:color="auto" w:fill="FFFFFF"/>
          <w:tcMar>
            <w:left w:w="108" w:type="dxa"/>
            <w:right w:w="108" w:type="dxa"/>
          </w:tcMar>
        </w:tcPr>
        <w:p w:rsidR="00ED54E0" w:rsidRPr="009239F7" w:rsidRDefault="00441709" w:rsidP="00B801E9">
          <w:pPr>
            <w:jc w:val="left"/>
            <w:rPr>
              <w:noProof/>
              <w:lang w:eastAsia="en-GB"/>
            </w:rPr>
          </w:pPr>
        </w:p>
      </w:tc>
      <w:tc>
        <w:tcPr>
          <w:tcW w:w="5448" w:type="dxa"/>
          <w:gridSpan w:val="2"/>
          <w:shd w:val="clear" w:color="auto" w:fill="FFFFFF"/>
          <w:tcMar>
            <w:left w:w="108" w:type="dxa"/>
            <w:right w:w="108" w:type="dxa"/>
          </w:tcMar>
        </w:tcPr>
        <w:p w:rsidR="004359DE" w:rsidRDefault="004359DE" w:rsidP="00B801E9">
          <w:pPr>
            <w:jc w:val="right"/>
            <w:rPr>
              <w:b/>
              <w:szCs w:val="16"/>
            </w:rPr>
          </w:pPr>
          <w:bookmarkStart w:id="19" w:name="bmkSymbols"/>
          <w:r>
            <w:rPr>
              <w:b/>
              <w:szCs w:val="16"/>
            </w:rPr>
            <w:t>G/TBT/N/USA/1394</w:t>
          </w:r>
        </w:p>
        <w:bookmarkEnd w:id="19"/>
        <w:p w:rsidR="00ED54E0" w:rsidRPr="009239F7" w:rsidRDefault="00441709" w:rsidP="00B801E9">
          <w:pPr>
            <w:jc w:val="right"/>
            <w:rPr>
              <w:b/>
              <w:szCs w:val="16"/>
            </w:rPr>
          </w:pPr>
        </w:p>
      </w:tc>
    </w:tr>
    <w:tr w:rsidR="00436870" w:rsidTr="008612A9">
      <w:trPr>
        <w:trHeight w:val="240"/>
        <w:jc w:val="center"/>
      </w:trPr>
      <w:tc>
        <w:tcPr>
          <w:tcW w:w="3794" w:type="dxa"/>
          <w:vMerge/>
          <w:shd w:val="clear" w:color="auto" w:fill="FFFFFF"/>
          <w:tcMar>
            <w:left w:w="108" w:type="dxa"/>
            <w:right w:w="108" w:type="dxa"/>
          </w:tcMar>
          <w:vAlign w:val="center"/>
        </w:tcPr>
        <w:p w:rsidR="00ED54E0" w:rsidRPr="009239F7" w:rsidRDefault="00441709" w:rsidP="00B801E9"/>
      </w:tc>
      <w:tc>
        <w:tcPr>
          <w:tcW w:w="5448" w:type="dxa"/>
          <w:gridSpan w:val="2"/>
          <w:shd w:val="clear" w:color="auto" w:fill="FFFFFF"/>
          <w:tcMar>
            <w:left w:w="108" w:type="dxa"/>
            <w:right w:w="108" w:type="dxa"/>
          </w:tcMar>
          <w:vAlign w:val="center"/>
        </w:tcPr>
        <w:p w:rsidR="00ED54E0" w:rsidRPr="009239F7" w:rsidRDefault="00441709" w:rsidP="00B801E9">
          <w:pPr>
            <w:jc w:val="right"/>
            <w:rPr>
              <w:szCs w:val="16"/>
            </w:rPr>
          </w:pPr>
          <w:bookmarkStart w:id="20" w:name="spsDateDistribution"/>
          <w:bookmarkStart w:id="21" w:name="bmkDate"/>
          <w:bookmarkEnd w:id="20"/>
          <w:bookmarkEnd w:id="21"/>
          <w:r>
            <w:rPr>
              <w:szCs w:val="16"/>
            </w:rPr>
            <w:t xml:space="preserve">30 August </w:t>
          </w:r>
          <w:r>
            <w:rPr>
              <w:szCs w:val="16"/>
            </w:rPr>
            <w:t>2018</w:t>
          </w:r>
          <w:bookmarkStart w:id="22" w:name="_GoBack"/>
          <w:bookmarkEnd w:id="22"/>
        </w:p>
      </w:tc>
    </w:tr>
    <w:tr w:rsidR="0043687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02BA7" w:rsidP="0097650D">
          <w:pPr>
            <w:jc w:val="left"/>
            <w:rPr>
              <w:b/>
            </w:rPr>
          </w:pPr>
          <w:bookmarkStart w:id="23" w:name="bmkSerial"/>
          <w:r w:rsidRPr="002F6A28">
            <w:rPr>
              <w:color w:val="FF0000"/>
              <w:szCs w:val="16"/>
            </w:rPr>
            <w:t>(</w:t>
          </w:r>
          <w:bookmarkStart w:id="24" w:name="spsSerialNumber"/>
          <w:bookmarkEnd w:id="24"/>
          <w:r w:rsidR="00441709">
            <w:rPr>
              <w:color w:val="FF0000"/>
              <w:szCs w:val="16"/>
            </w:rPr>
            <w:t>18-5427</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602BA7"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4170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41709">
            <w:rPr>
              <w:bCs/>
              <w:noProof/>
              <w:szCs w:val="16"/>
            </w:rPr>
            <w:t>2</w:t>
          </w:r>
          <w:r w:rsidRPr="002F6A28">
            <w:rPr>
              <w:bCs/>
              <w:szCs w:val="16"/>
            </w:rPr>
            <w:fldChar w:fldCharType="end"/>
          </w:r>
          <w:bookmarkEnd w:id="25"/>
        </w:p>
      </w:tc>
    </w:tr>
    <w:tr w:rsidR="0043687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359DE"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4359DE" w:rsidP="00B801E9">
          <w:pPr>
            <w:jc w:val="right"/>
            <w:rPr>
              <w:bCs/>
              <w:szCs w:val="18"/>
            </w:rPr>
          </w:pPr>
          <w:bookmarkStart w:id="27" w:name="bmkLanguage"/>
          <w:r>
            <w:rPr>
              <w:bCs/>
              <w:szCs w:val="18"/>
            </w:rPr>
            <w:t>Original: English</w:t>
          </w:r>
          <w:bookmarkEnd w:id="27"/>
        </w:p>
      </w:tc>
    </w:tr>
  </w:tbl>
  <w:p w:rsidR="00ED54E0" w:rsidRPr="002F6A28" w:rsidRDefault="0044170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8EAF822">
      <w:start w:val="1"/>
      <w:numFmt w:val="decimal"/>
      <w:pStyle w:val="SummaryText"/>
      <w:lvlText w:val="%1."/>
      <w:lvlJc w:val="left"/>
      <w:pPr>
        <w:ind w:left="360" w:hanging="360"/>
      </w:pPr>
    </w:lvl>
    <w:lvl w:ilvl="1" w:tplc="E582518E" w:tentative="1">
      <w:start w:val="1"/>
      <w:numFmt w:val="lowerLetter"/>
      <w:lvlText w:val="%2."/>
      <w:lvlJc w:val="left"/>
      <w:pPr>
        <w:ind w:left="1080" w:hanging="360"/>
      </w:pPr>
    </w:lvl>
    <w:lvl w:ilvl="2" w:tplc="37566C12" w:tentative="1">
      <w:start w:val="1"/>
      <w:numFmt w:val="lowerRoman"/>
      <w:lvlText w:val="%3."/>
      <w:lvlJc w:val="right"/>
      <w:pPr>
        <w:ind w:left="1800" w:hanging="180"/>
      </w:pPr>
    </w:lvl>
    <w:lvl w:ilvl="3" w:tplc="56740952" w:tentative="1">
      <w:start w:val="1"/>
      <w:numFmt w:val="decimal"/>
      <w:lvlText w:val="%4."/>
      <w:lvlJc w:val="left"/>
      <w:pPr>
        <w:ind w:left="2520" w:hanging="360"/>
      </w:pPr>
    </w:lvl>
    <w:lvl w:ilvl="4" w:tplc="12F6BE02" w:tentative="1">
      <w:start w:val="1"/>
      <w:numFmt w:val="lowerLetter"/>
      <w:lvlText w:val="%5."/>
      <w:lvlJc w:val="left"/>
      <w:pPr>
        <w:ind w:left="3240" w:hanging="360"/>
      </w:pPr>
    </w:lvl>
    <w:lvl w:ilvl="5" w:tplc="E974B3AA" w:tentative="1">
      <w:start w:val="1"/>
      <w:numFmt w:val="lowerRoman"/>
      <w:lvlText w:val="%6."/>
      <w:lvlJc w:val="right"/>
      <w:pPr>
        <w:ind w:left="3960" w:hanging="180"/>
      </w:pPr>
    </w:lvl>
    <w:lvl w:ilvl="6" w:tplc="F7341484" w:tentative="1">
      <w:start w:val="1"/>
      <w:numFmt w:val="decimal"/>
      <w:lvlText w:val="%7."/>
      <w:lvlJc w:val="left"/>
      <w:pPr>
        <w:ind w:left="4680" w:hanging="360"/>
      </w:pPr>
    </w:lvl>
    <w:lvl w:ilvl="7" w:tplc="81449564" w:tentative="1">
      <w:start w:val="1"/>
      <w:numFmt w:val="lowerLetter"/>
      <w:lvlText w:val="%8."/>
      <w:lvlJc w:val="left"/>
      <w:pPr>
        <w:ind w:left="5400" w:hanging="360"/>
      </w:pPr>
    </w:lvl>
    <w:lvl w:ilvl="8" w:tplc="8CEA8CA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870"/>
    <w:rsid w:val="004359DE"/>
    <w:rsid w:val="00436870"/>
    <w:rsid w:val="00441709"/>
    <w:rsid w:val="005F496C"/>
    <w:rsid w:val="00602BA7"/>
    <w:rsid w:val="007A4F5E"/>
    <w:rsid w:val="00875F9B"/>
    <w:rsid w:val="00E43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usatbtep@nist.gov"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USA/18_4658_02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8/TBT/USA/18_4658_01_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mbers.wto.org/crnattachments/2018/TBT/USA/18_4658_00_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info.gov/content/pkg/FR-2018-08-24/pdf/2018-18418.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741</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7</cp:revision>
  <dcterms:created xsi:type="dcterms:W3CDTF">2018-08-30T10:20:00Z</dcterms:created>
  <dcterms:modified xsi:type="dcterms:W3CDTF">2018-08-30T13:36:00Z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G/TBT/N/USA/1394</vt:lpwstr>
  </property>
</Properties>
</file>