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64CB7" w:rsidP="002F6A28">
      <w:pPr>
        <w:pStyle w:val="Titre"/>
        <w:rPr>
          <w:caps w:val="0"/>
          <w:kern w:val="0"/>
        </w:rPr>
      </w:pPr>
      <w:r w:rsidRPr="002F6A28">
        <w:rPr>
          <w:caps w:val="0"/>
          <w:kern w:val="0"/>
        </w:rPr>
        <w:t>NOTIFICATION</w:t>
      </w:r>
    </w:p>
    <w:p w:rsidR="009239F7" w:rsidRPr="002F6A28" w:rsidRDefault="00764CB7" w:rsidP="002F6A28">
      <w:pPr>
        <w:jc w:val="center"/>
      </w:pPr>
      <w:r w:rsidRPr="002F6A28">
        <w:t>The following notification is being circulated in accordance with Article 10.6</w:t>
      </w:r>
    </w:p>
    <w:p w:rsidR="009239F7" w:rsidRPr="002F6A28" w:rsidRDefault="007C717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27214" w:rsidTr="0069259F">
        <w:tc>
          <w:tcPr>
            <w:tcW w:w="713" w:type="dxa"/>
            <w:tcBorders>
              <w:bottom w:val="single" w:sz="6" w:space="0" w:color="auto"/>
            </w:tcBorders>
            <w:shd w:val="clear" w:color="auto" w:fill="auto"/>
          </w:tcPr>
          <w:p w:rsidR="00F85C99" w:rsidRPr="002F6A28" w:rsidRDefault="00764CB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64CB7" w:rsidP="002F6A28">
            <w:pPr>
              <w:spacing w:before="120" w:after="120"/>
            </w:pPr>
            <w:r w:rsidRPr="002F6A28">
              <w:rPr>
                <w:b/>
              </w:rPr>
              <w:t xml:space="preserve">Notifying Member: </w:t>
            </w:r>
            <w:r>
              <w:rPr>
                <w:spacing w:val="-2"/>
                <w:u w:val="single"/>
              </w:rPr>
              <w:t>UNITED ARAB EMIRATES, KINGDOM OF BAHRAIN, STATE OF KUWAIT, OMAN, QATAR, KINGDOM OF SAUDI ARABIA, YEMEN</w:t>
            </w:r>
            <w:r w:rsidRPr="002F6A28">
              <w:t xml:space="preserve"> </w:t>
            </w:r>
          </w:p>
          <w:p w:rsidR="00F85C99" w:rsidRPr="002F6A28" w:rsidRDefault="00764CB7" w:rsidP="002F6A28">
            <w:pPr>
              <w:spacing w:after="120"/>
            </w:pPr>
            <w:r w:rsidRPr="002F6A28">
              <w:rPr>
                <w:b/>
              </w:rPr>
              <w:t>If applicable, name of local government involved (Article 3.2 and 7.2):</w:t>
            </w:r>
            <w:r w:rsidRPr="002F6A28">
              <w:t xml:space="preserve"> </w:t>
            </w:r>
            <w:bookmarkStart w:id="0" w:name="sps1b"/>
            <w:bookmarkEnd w:id="0"/>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64CB7" w:rsidP="00764CB7">
            <w:pPr>
              <w:spacing w:before="120" w:after="120"/>
              <w:jc w:val="left"/>
            </w:pPr>
            <w:r w:rsidRPr="002F6A28">
              <w:rPr>
                <w:b/>
              </w:rPr>
              <w:t xml:space="preserve">Agency responsible: </w:t>
            </w:r>
            <w:r>
              <w:t>Saudi Standards, Metrology and Quality Organization (SASO)</w:t>
            </w:r>
            <w:bookmarkStart w:id="1" w:name="sps2a"/>
            <w:bookmarkEnd w:id="1"/>
          </w:p>
          <w:p w:rsidR="00764CB7" w:rsidRDefault="00764CB7" w:rsidP="00764CB7">
            <w:pPr>
              <w:spacing w:after="120"/>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7C7171" w:rsidP="002F6A28">
            <w:hyperlink r:id="rId7" w:tgtFrame="_blank" w:history="1">
              <w:r w:rsidR="00764CB7">
                <w:rPr>
                  <w:color w:val="0000FF"/>
                  <w:u w:val="single"/>
                </w:rPr>
                <w:t>http://www.saso.gov.sa</w:t>
              </w:r>
            </w:hyperlink>
            <w:r w:rsidR="00764CB7">
              <w:t xml:space="preserve"> </w:t>
            </w:r>
          </w:p>
          <w:p w:rsidR="00527214" w:rsidRDefault="00764CB7">
            <w:r>
              <w:t>Saudi Standards ,Metrology and Quality Organization (SASO)</w:t>
            </w:r>
          </w:p>
          <w:p w:rsidR="00527214" w:rsidRDefault="00764CB7">
            <w:r>
              <w:t xml:space="preserve">P. O .BOX : 3437 Riyadh 11471 </w:t>
            </w:r>
          </w:p>
          <w:p w:rsidR="00527214" w:rsidRDefault="00764CB7">
            <w:r>
              <w:t>Tel: +966(11) 2529999 Ext : (9070-9061)</w:t>
            </w:r>
          </w:p>
          <w:p w:rsidR="00527214" w:rsidRDefault="00764CB7">
            <w:r>
              <w:t>Fax +966(11)4520193</w:t>
            </w:r>
          </w:p>
          <w:p w:rsidR="00527214" w:rsidRDefault="00764CB7">
            <w:pPr>
              <w:spacing w:after="120"/>
            </w:pPr>
            <w:r>
              <w:t xml:space="preserve">Email: </w:t>
            </w:r>
            <w:hyperlink r:id="rId8" w:history="1">
              <w:r>
                <w:rPr>
                  <w:color w:val="0000FF"/>
                  <w:u w:val="single"/>
                </w:rPr>
                <w:t>enquirypoint@saso.gov.sa</w:t>
              </w:r>
            </w:hyperlink>
            <w:bookmarkStart w:id="2" w:name="sps4a"/>
            <w:bookmarkEnd w:id="2"/>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64CB7" w:rsidP="002F6A28">
            <w:pPr>
              <w:spacing w:before="120" w:after="120"/>
              <w:rPr>
                <w:b/>
              </w:rPr>
            </w:pPr>
            <w:bookmarkStart w:id="3" w:name="tbt3a"/>
            <w:r>
              <w:rPr>
                <w:b/>
              </w:rPr>
              <w:t>Notified under Article 2.9.2 [</w:t>
            </w:r>
            <w:r w:rsidRPr="002F6A28">
              <w:rPr>
                <w:b/>
              </w:rPr>
              <w:t>X</w:t>
            </w:r>
            <w:bookmarkEnd w:id="3"/>
            <w:r w:rsidRPr="002F6A28">
              <w:rPr>
                <w:b/>
              </w:rPr>
              <w:t xml:space="preserve">], 2.10.1 </w:t>
            </w:r>
            <w:proofErr w:type="gramStart"/>
            <w:r w:rsidRPr="002F6A28">
              <w:rPr>
                <w:b/>
              </w:rPr>
              <w:t>[ </w:t>
            </w:r>
            <w:bookmarkStart w:id="4" w:name="tbt3b"/>
            <w:bookmarkEnd w:id="4"/>
            <w:r w:rsidRPr="002F6A28">
              <w:rPr>
                <w:b/>
              </w:rPr>
              <w:t> ]</w:t>
            </w:r>
            <w:proofErr w:type="gramEnd"/>
            <w:r w:rsidRPr="002F6A28">
              <w:rPr>
                <w:b/>
              </w:rPr>
              <w:t>, 5.6.2 [ </w:t>
            </w:r>
            <w:bookmarkStart w:id="5" w:name="tbt3c"/>
            <w:bookmarkEnd w:id="5"/>
            <w:r w:rsidRPr="002F6A28">
              <w:rPr>
                <w:b/>
              </w:rPr>
              <w:t> ], 5.7.1 [ </w:t>
            </w:r>
            <w:bookmarkStart w:id="6" w:name="tbt3d"/>
            <w:bookmarkEnd w:id="6"/>
            <w:r w:rsidRPr="002F6A28">
              <w:rPr>
                <w:b/>
              </w:rPr>
              <w:t> ], other:</w:t>
            </w:r>
            <w:bookmarkStart w:id="7" w:name="tbt3e"/>
            <w:bookmarkEnd w:id="7"/>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64CB7" w:rsidP="002F6A28">
            <w:pPr>
              <w:spacing w:before="120" w:after="120"/>
            </w:pPr>
            <w:r w:rsidRPr="002F6A28">
              <w:rPr>
                <w:b/>
              </w:rPr>
              <w:t xml:space="preserve">Products covered (HS or CCCN where applicable, otherwise national tariff heading. ICS numbers may be provided in addition, where applicable): </w:t>
            </w:r>
            <w:r>
              <w:t>Coffee and coffee substitutes (ICS 67.140.20).</w:t>
            </w:r>
            <w:bookmarkStart w:id="8" w:name="sps3a"/>
            <w:bookmarkEnd w:id="8"/>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64CB7" w:rsidP="002F6A28">
            <w:pPr>
              <w:spacing w:before="120" w:after="120"/>
            </w:pPr>
            <w:r w:rsidRPr="002F6A28">
              <w:rPr>
                <w:b/>
              </w:rPr>
              <w:t xml:space="preserve">Title, number of pages and language(s) of the notified document: </w:t>
            </w:r>
            <w:r>
              <w:t>Instant Coffee</w:t>
            </w:r>
            <w:bookmarkStart w:id="9" w:name="sps5a"/>
            <w:bookmarkEnd w:id="9"/>
            <w:r w:rsidRPr="002F6A28">
              <w:t xml:space="preserve"> </w:t>
            </w:r>
            <w:bookmarkStart w:id="10" w:name="sps5c"/>
            <w:bookmarkEnd w:id="10"/>
            <w:r w:rsidRPr="002F6A28">
              <w:t xml:space="preserve"> </w:t>
            </w:r>
            <w:bookmarkStart w:id="11" w:name="sps5b"/>
            <w:bookmarkEnd w:id="11"/>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64CB7" w:rsidP="002F6A28">
            <w:pPr>
              <w:spacing w:before="120" w:after="120"/>
              <w:rPr>
                <w:b/>
              </w:rPr>
            </w:pPr>
            <w:r w:rsidRPr="002F6A28">
              <w:rPr>
                <w:b/>
              </w:rPr>
              <w:t xml:space="preserve">Description of content: </w:t>
            </w:r>
            <w:r>
              <w:rPr>
                <w:lang w:eastAsia="en-GB"/>
              </w:rPr>
              <w:t>This draft technical regulation applies to Instant Coffee.</w:t>
            </w:r>
            <w:bookmarkStart w:id="12" w:name="sps6a"/>
            <w:bookmarkEnd w:id="12"/>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64CB7" w:rsidP="002F6A28">
            <w:pPr>
              <w:spacing w:before="120" w:after="120"/>
              <w:rPr>
                <w:b/>
              </w:rPr>
            </w:pPr>
            <w:r w:rsidRPr="002F6A28">
              <w:rPr>
                <w:b/>
              </w:rPr>
              <w:t xml:space="preserve">Objective and rationale, including the nature of urgent problems where applicable: </w:t>
            </w:r>
            <w:r>
              <w:t>Other; Food Safety</w:t>
            </w:r>
            <w:bookmarkStart w:id="13" w:name="sps7f"/>
            <w:bookmarkEnd w:id="13"/>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64CB7" w:rsidP="00764CB7">
            <w:pPr>
              <w:spacing w:before="120" w:after="120"/>
            </w:pPr>
            <w:r w:rsidRPr="002F6A28">
              <w:rPr>
                <w:b/>
              </w:rPr>
              <w:t>Relevant documents:</w:t>
            </w:r>
            <w:r w:rsidRPr="002F6A28">
              <w:t xml:space="preserve"> </w:t>
            </w:r>
          </w:p>
          <w:p w:rsidR="00F85C99" w:rsidRPr="002F6A28" w:rsidRDefault="00764CB7" w:rsidP="00764CB7">
            <w:pPr>
              <w:numPr>
                <w:ilvl w:val="0"/>
                <w:numId w:val="16"/>
              </w:numPr>
              <w:spacing w:after="120"/>
            </w:pPr>
            <w:r>
              <w:rPr>
                <w:lang w:eastAsia="en-GB"/>
              </w:rPr>
              <w:t>ISO 24114, instant coffee.</w:t>
            </w:r>
          </w:p>
          <w:p w:rsidR="00527214" w:rsidRDefault="00764CB7" w:rsidP="00764CB7">
            <w:pPr>
              <w:numPr>
                <w:ilvl w:val="0"/>
                <w:numId w:val="16"/>
              </w:numPr>
              <w:spacing w:after="120"/>
            </w:pPr>
            <w:r>
              <w:rPr>
                <w:lang w:eastAsia="en-GB"/>
              </w:rPr>
              <w:t>ISO 3509, Coffee and coffee products.</w:t>
            </w:r>
          </w:p>
        </w:tc>
      </w:tr>
      <w:tr w:rsidR="00527214" w:rsidTr="0069259F">
        <w:tc>
          <w:tcPr>
            <w:tcW w:w="713" w:type="dxa"/>
            <w:tcBorders>
              <w:top w:val="single" w:sz="6" w:space="0" w:color="auto"/>
              <w:bottom w:val="single" w:sz="6" w:space="0" w:color="auto"/>
            </w:tcBorders>
            <w:shd w:val="clear" w:color="auto" w:fill="auto"/>
          </w:tcPr>
          <w:p w:rsidR="00EE3A11" w:rsidRPr="002F6A28" w:rsidRDefault="00764CB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64CB7" w:rsidP="00764CB7">
            <w:pPr>
              <w:spacing w:before="120" w:after="120"/>
            </w:pPr>
            <w:r w:rsidRPr="002F6A28">
              <w:rPr>
                <w:b/>
              </w:rPr>
              <w:t xml:space="preserve">Proposed date of adoption: </w:t>
            </w:r>
            <w:bookmarkStart w:id="14" w:name="sps10a"/>
            <w:bookmarkStart w:id="15" w:name="sps10b"/>
            <w:bookmarkEnd w:id="14"/>
            <w:r w:rsidRPr="002F6A28">
              <w:t>180 Days from Date of Publication of Approved Version.</w:t>
            </w:r>
            <w:bookmarkEnd w:id="15"/>
          </w:p>
          <w:p w:rsidR="00EE3A11" w:rsidRPr="002F6A28" w:rsidRDefault="00764CB7" w:rsidP="00764CB7">
            <w:pPr>
              <w:spacing w:after="120"/>
            </w:pPr>
            <w:r w:rsidRPr="002F6A28">
              <w:rPr>
                <w:b/>
              </w:rPr>
              <w:t xml:space="preserve">Proposed date of entry into force: </w:t>
            </w:r>
            <w:bookmarkStart w:id="16" w:name="sps11a"/>
            <w:bookmarkStart w:id="17" w:name="sps11b"/>
            <w:bookmarkEnd w:id="16"/>
            <w:r w:rsidRPr="002F6A28">
              <w:t>180 Days from Date of Publication of Approved Version.</w:t>
            </w:r>
            <w:bookmarkEnd w:id="17"/>
          </w:p>
        </w:tc>
      </w:tr>
      <w:tr w:rsidR="00527214" w:rsidTr="0069259F">
        <w:tc>
          <w:tcPr>
            <w:tcW w:w="713" w:type="dxa"/>
            <w:tcBorders>
              <w:top w:val="single" w:sz="6" w:space="0" w:color="auto"/>
              <w:bottom w:val="single" w:sz="6" w:space="0" w:color="auto"/>
            </w:tcBorders>
            <w:shd w:val="clear" w:color="auto" w:fill="auto"/>
          </w:tcPr>
          <w:p w:rsidR="00F85C99" w:rsidRPr="002F6A28" w:rsidRDefault="00764C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64CB7" w:rsidP="002F6A28">
            <w:pPr>
              <w:spacing w:before="120" w:after="120"/>
            </w:pPr>
            <w:r w:rsidRPr="002F6A28">
              <w:rPr>
                <w:b/>
              </w:rPr>
              <w:t xml:space="preserve">Final date for comments: </w:t>
            </w:r>
            <w:r>
              <w:t>60 days from notification</w:t>
            </w:r>
            <w:bookmarkStart w:id="18" w:name="sps12a"/>
            <w:bookmarkEnd w:id="18"/>
          </w:p>
        </w:tc>
      </w:tr>
      <w:tr w:rsidR="00527214" w:rsidTr="0069259F">
        <w:tc>
          <w:tcPr>
            <w:tcW w:w="713" w:type="dxa"/>
            <w:tcBorders>
              <w:top w:val="single" w:sz="6" w:space="0" w:color="auto"/>
            </w:tcBorders>
            <w:shd w:val="clear" w:color="auto" w:fill="auto"/>
          </w:tcPr>
          <w:p w:rsidR="00F85C99" w:rsidRPr="002F6A28" w:rsidRDefault="00764CB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764CB7"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7C7171" w:rsidP="00E969D2">
            <w:pPr>
              <w:keepNext/>
              <w:keepLines/>
              <w:spacing w:after="120"/>
              <w:jc w:val="left"/>
            </w:pPr>
            <w:hyperlink r:id="rId9" w:tgtFrame="_blank" w:history="1">
              <w:r w:rsidR="00764CB7">
                <w:rPr>
                  <w:color w:val="0000FF"/>
                  <w:u w:val="single"/>
                </w:rPr>
                <w:t>http://www.saso.gov.sa</w:t>
              </w:r>
            </w:hyperlink>
            <w:r w:rsidR="00764CB7">
              <w:t xml:space="preserve"> </w:t>
            </w:r>
            <w:r w:rsidR="00764CB7">
              <w:br/>
              <w:t>Saudi Standards,</w:t>
            </w:r>
            <w:r w:rsidR="00CC1697">
              <w:t xml:space="preserve"> </w:t>
            </w:r>
            <w:r w:rsidR="00764CB7">
              <w:t>Metrology and Quality Organization (SASO)</w:t>
            </w:r>
            <w:r w:rsidR="00764CB7">
              <w:br/>
              <w:t xml:space="preserve">P. O .BOX : 3437 Riyadh 11471 </w:t>
            </w:r>
            <w:r w:rsidR="00764CB7">
              <w:br/>
              <w:t>Tel: +966(11) 2529999 Ext : (9070-9061)</w:t>
            </w:r>
            <w:r w:rsidR="00764CB7">
              <w:br/>
              <w:t>Fax +966(11)4520193</w:t>
            </w:r>
            <w:r w:rsidR="00764CB7">
              <w:br/>
              <w:t xml:space="preserve">Email: </w:t>
            </w:r>
            <w:hyperlink r:id="rId10" w:history="1">
              <w:r w:rsidR="00764CB7">
                <w:rPr>
                  <w:color w:val="0000FF"/>
                  <w:u w:val="single"/>
                </w:rPr>
                <w:t>enquirypoint@saso.gov.sa</w:t>
              </w:r>
            </w:hyperlink>
            <w:bookmarkStart w:id="20" w:name="sps13c"/>
            <w:bookmarkEnd w:id="20"/>
          </w:p>
        </w:tc>
      </w:tr>
    </w:tbl>
    <w:p w:rsidR="00EE3A11" w:rsidRPr="002F6A28" w:rsidRDefault="007C7171" w:rsidP="002F6A28"/>
    <w:sectPr w:rsidR="00EE3A11" w:rsidRPr="002F6A28" w:rsidSect="00764CB7">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6E6" w:rsidRDefault="00764CB7">
      <w:r>
        <w:separator/>
      </w:r>
    </w:p>
  </w:endnote>
  <w:endnote w:type="continuationSeparator" w:id="0">
    <w:p w:rsidR="004006E6" w:rsidRDefault="0076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4CB7" w:rsidRDefault="00764CB7" w:rsidP="00764CB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64CB7" w:rsidRDefault="00764CB7" w:rsidP="00764CB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64CB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6E6" w:rsidRDefault="00764CB7">
      <w:r>
        <w:separator/>
      </w:r>
    </w:p>
  </w:footnote>
  <w:footnote w:type="continuationSeparator" w:id="0">
    <w:p w:rsidR="004006E6" w:rsidRDefault="0076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B7" w:rsidRPr="00764CB7" w:rsidRDefault="00764CB7" w:rsidP="00764CB7">
    <w:pPr>
      <w:pStyle w:val="En-tte"/>
      <w:pBdr>
        <w:bottom w:val="single" w:sz="4" w:space="1" w:color="auto"/>
      </w:pBdr>
      <w:tabs>
        <w:tab w:val="clear" w:pos="4513"/>
        <w:tab w:val="clear" w:pos="9027"/>
      </w:tabs>
      <w:jc w:val="center"/>
    </w:pPr>
    <w:r w:rsidRPr="00764CB7">
      <w:t>G/TBT/N/ARE/452 • G/TBT/N/BHR/556 • G/TBT/N/KWT/443 • G/TBT/N/OMN/389 • G/TBT/N/QAT/554 • G/TBT/N/SAU/1096</w:t>
    </w:r>
    <w:r>
      <w:t xml:space="preserve"> </w:t>
    </w:r>
    <w:r w:rsidRPr="00764CB7">
      <w:t>• G/TBT/N/</w:t>
    </w:r>
    <w:r>
      <w:t>YEM</w:t>
    </w:r>
    <w:r w:rsidRPr="00764CB7">
      <w:t>/</w:t>
    </w:r>
    <w:r>
      <w:t>157</w:t>
    </w:r>
  </w:p>
  <w:p w:rsidR="00764CB7" w:rsidRPr="00764CB7" w:rsidRDefault="00764CB7" w:rsidP="00764CB7">
    <w:pPr>
      <w:pStyle w:val="En-tte"/>
      <w:pBdr>
        <w:bottom w:val="single" w:sz="4" w:space="1" w:color="auto"/>
      </w:pBdr>
      <w:tabs>
        <w:tab w:val="clear" w:pos="4513"/>
        <w:tab w:val="clear" w:pos="9027"/>
      </w:tabs>
      <w:jc w:val="center"/>
    </w:pPr>
  </w:p>
  <w:p w:rsidR="00764CB7" w:rsidRPr="00764CB7" w:rsidRDefault="00764CB7" w:rsidP="00764CB7">
    <w:pPr>
      <w:pStyle w:val="En-tte"/>
      <w:pBdr>
        <w:bottom w:val="single" w:sz="4" w:space="1" w:color="auto"/>
      </w:pBdr>
      <w:tabs>
        <w:tab w:val="clear" w:pos="4513"/>
        <w:tab w:val="clear" w:pos="9027"/>
      </w:tabs>
      <w:jc w:val="center"/>
    </w:pPr>
    <w:r w:rsidRPr="00764CB7">
      <w:t xml:space="preserve">- </w:t>
    </w:r>
    <w:r w:rsidRPr="00764CB7">
      <w:fldChar w:fldCharType="begin"/>
    </w:r>
    <w:r w:rsidRPr="00764CB7">
      <w:instrText xml:space="preserve"> PAGE </w:instrText>
    </w:r>
    <w:r w:rsidRPr="00764CB7">
      <w:fldChar w:fldCharType="separate"/>
    </w:r>
    <w:r w:rsidR="007C7171">
      <w:rPr>
        <w:noProof/>
      </w:rPr>
      <w:t>2</w:t>
    </w:r>
    <w:r w:rsidRPr="00764CB7">
      <w:fldChar w:fldCharType="end"/>
    </w:r>
    <w:r w:rsidRPr="00764CB7">
      <w:t xml:space="preserve"> -</w:t>
    </w:r>
  </w:p>
  <w:p w:rsidR="009239F7" w:rsidRPr="00764CB7" w:rsidRDefault="007C7171" w:rsidP="00764CB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B7" w:rsidRPr="00764CB7" w:rsidRDefault="00764CB7" w:rsidP="00764CB7">
    <w:pPr>
      <w:pStyle w:val="En-tte"/>
      <w:pBdr>
        <w:bottom w:val="single" w:sz="4" w:space="1" w:color="auto"/>
      </w:pBdr>
      <w:tabs>
        <w:tab w:val="clear" w:pos="4513"/>
        <w:tab w:val="clear" w:pos="9027"/>
      </w:tabs>
      <w:jc w:val="center"/>
    </w:pPr>
    <w:r w:rsidRPr="00764CB7">
      <w:t>G/TBT/N/ARE/452 • G/TBT/N/BHR/556 • G/TBT/N/KWT/443 • G/TBT/N/OMN/389 • G/TBT/N/QAT/554 • G/TBT/N/SAU/1096</w:t>
    </w:r>
  </w:p>
  <w:p w:rsidR="00764CB7" w:rsidRPr="00764CB7" w:rsidRDefault="00764CB7" w:rsidP="00764CB7">
    <w:pPr>
      <w:pStyle w:val="En-tte"/>
      <w:pBdr>
        <w:bottom w:val="single" w:sz="4" w:space="1" w:color="auto"/>
      </w:pBdr>
      <w:tabs>
        <w:tab w:val="clear" w:pos="4513"/>
        <w:tab w:val="clear" w:pos="9027"/>
      </w:tabs>
      <w:jc w:val="center"/>
    </w:pPr>
  </w:p>
  <w:p w:rsidR="00764CB7" w:rsidRPr="00764CB7" w:rsidRDefault="00764CB7" w:rsidP="00764CB7">
    <w:pPr>
      <w:pStyle w:val="En-tte"/>
      <w:pBdr>
        <w:bottom w:val="single" w:sz="4" w:space="1" w:color="auto"/>
      </w:pBdr>
      <w:tabs>
        <w:tab w:val="clear" w:pos="4513"/>
        <w:tab w:val="clear" w:pos="9027"/>
      </w:tabs>
      <w:jc w:val="center"/>
    </w:pPr>
    <w:r w:rsidRPr="00764CB7">
      <w:t xml:space="preserve">- </w:t>
    </w:r>
    <w:r w:rsidRPr="00764CB7">
      <w:fldChar w:fldCharType="begin"/>
    </w:r>
    <w:r w:rsidRPr="00764CB7">
      <w:instrText xml:space="preserve"> PAGE </w:instrText>
    </w:r>
    <w:r w:rsidRPr="00764CB7">
      <w:fldChar w:fldCharType="separate"/>
    </w:r>
    <w:r w:rsidRPr="00764CB7">
      <w:rPr>
        <w:noProof/>
      </w:rPr>
      <w:t>2</w:t>
    </w:r>
    <w:r w:rsidRPr="00764CB7">
      <w:fldChar w:fldCharType="end"/>
    </w:r>
    <w:r w:rsidRPr="00764CB7">
      <w:t xml:space="preserve"> -</w:t>
    </w:r>
  </w:p>
  <w:p w:rsidR="009239F7" w:rsidRPr="00764CB7" w:rsidRDefault="007C7171" w:rsidP="00764CB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7214" w:rsidTr="008612A9">
      <w:trPr>
        <w:trHeight w:val="240"/>
        <w:jc w:val="center"/>
      </w:trPr>
      <w:tc>
        <w:tcPr>
          <w:tcW w:w="3794" w:type="dxa"/>
          <w:shd w:val="clear" w:color="auto" w:fill="FFFFFF"/>
          <w:tcMar>
            <w:left w:w="108" w:type="dxa"/>
            <w:right w:w="108" w:type="dxa"/>
          </w:tcMar>
          <w:vAlign w:val="center"/>
        </w:tcPr>
        <w:p w:rsidR="00ED54E0" w:rsidRPr="009239F7" w:rsidRDefault="007C7171"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764CB7" w:rsidP="00B801E9">
          <w:pPr>
            <w:jc w:val="right"/>
            <w:rPr>
              <w:b/>
              <w:color w:val="FF0000"/>
              <w:szCs w:val="16"/>
            </w:rPr>
          </w:pPr>
          <w:r>
            <w:rPr>
              <w:b/>
              <w:color w:val="FF0000"/>
              <w:szCs w:val="16"/>
            </w:rPr>
            <w:t xml:space="preserve"> </w:t>
          </w:r>
        </w:p>
      </w:tc>
    </w:tr>
    <w:bookmarkEnd w:id="21"/>
    <w:tr w:rsidR="00527214" w:rsidTr="008612A9">
      <w:trPr>
        <w:trHeight w:val="213"/>
        <w:jc w:val="center"/>
      </w:trPr>
      <w:tc>
        <w:tcPr>
          <w:tcW w:w="3794" w:type="dxa"/>
          <w:vMerge w:val="restart"/>
          <w:shd w:val="clear" w:color="auto" w:fill="FFFFFF"/>
          <w:tcMar>
            <w:left w:w="0" w:type="dxa"/>
            <w:right w:w="0" w:type="dxa"/>
          </w:tcMar>
        </w:tcPr>
        <w:p w:rsidR="00ED54E0" w:rsidRPr="009239F7" w:rsidRDefault="00A72F3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C7171" w:rsidP="00B801E9">
          <w:pPr>
            <w:jc w:val="right"/>
            <w:rPr>
              <w:b/>
              <w:szCs w:val="16"/>
            </w:rPr>
          </w:pPr>
        </w:p>
      </w:tc>
    </w:tr>
    <w:tr w:rsidR="00527214" w:rsidTr="008612A9">
      <w:trPr>
        <w:trHeight w:val="868"/>
        <w:jc w:val="center"/>
      </w:trPr>
      <w:tc>
        <w:tcPr>
          <w:tcW w:w="3794" w:type="dxa"/>
          <w:vMerge/>
          <w:shd w:val="clear" w:color="auto" w:fill="FFFFFF"/>
          <w:tcMar>
            <w:left w:w="108" w:type="dxa"/>
            <w:right w:w="108" w:type="dxa"/>
          </w:tcMar>
        </w:tcPr>
        <w:p w:rsidR="00ED54E0" w:rsidRPr="009239F7" w:rsidRDefault="007C7171" w:rsidP="00B801E9">
          <w:pPr>
            <w:jc w:val="left"/>
            <w:rPr>
              <w:noProof/>
              <w:lang w:eastAsia="en-GB"/>
            </w:rPr>
          </w:pPr>
        </w:p>
      </w:tc>
      <w:tc>
        <w:tcPr>
          <w:tcW w:w="5448" w:type="dxa"/>
          <w:gridSpan w:val="2"/>
          <w:shd w:val="clear" w:color="auto" w:fill="FFFFFF"/>
          <w:tcMar>
            <w:left w:w="108" w:type="dxa"/>
            <w:right w:w="108" w:type="dxa"/>
          </w:tcMar>
        </w:tcPr>
        <w:p w:rsidR="00764CB7" w:rsidRDefault="00764CB7" w:rsidP="00B801E9">
          <w:pPr>
            <w:jc w:val="right"/>
            <w:rPr>
              <w:b/>
              <w:szCs w:val="16"/>
            </w:rPr>
          </w:pPr>
          <w:bookmarkStart w:id="22" w:name="bmkSymbols"/>
          <w:r>
            <w:rPr>
              <w:b/>
              <w:szCs w:val="16"/>
            </w:rPr>
            <w:t>G/TBT/N/ARE/452, G/TBT/N/BHR/556</w:t>
          </w:r>
        </w:p>
        <w:p w:rsidR="00764CB7" w:rsidRDefault="00764CB7" w:rsidP="00B801E9">
          <w:pPr>
            <w:jc w:val="right"/>
            <w:rPr>
              <w:b/>
              <w:szCs w:val="16"/>
            </w:rPr>
          </w:pPr>
          <w:r>
            <w:rPr>
              <w:b/>
              <w:szCs w:val="16"/>
            </w:rPr>
            <w:t>G/TBT/N/KWT/443, G/TBT/N/OMN/389</w:t>
          </w:r>
        </w:p>
        <w:p w:rsidR="00764CB7" w:rsidRDefault="00764CB7" w:rsidP="00B801E9">
          <w:pPr>
            <w:jc w:val="right"/>
            <w:rPr>
              <w:b/>
              <w:szCs w:val="16"/>
            </w:rPr>
          </w:pPr>
          <w:r>
            <w:rPr>
              <w:b/>
              <w:szCs w:val="16"/>
            </w:rPr>
            <w:t>G/TBT/N/QAT/554, G/TBT/N/SAU/1096</w:t>
          </w:r>
        </w:p>
        <w:bookmarkEnd w:id="22"/>
        <w:p w:rsidR="00ED54E0" w:rsidRDefault="00764CB7" w:rsidP="00B801E9">
          <w:pPr>
            <w:jc w:val="right"/>
            <w:rPr>
              <w:b/>
              <w:szCs w:val="16"/>
            </w:rPr>
          </w:pPr>
          <w:r>
            <w:rPr>
              <w:b/>
              <w:szCs w:val="16"/>
            </w:rPr>
            <w:t>G/TBT/N/</w:t>
          </w:r>
          <w:proofErr w:type="spellStart"/>
          <w:r>
            <w:rPr>
              <w:b/>
              <w:szCs w:val="16"/>
            </w:rPr>
            <w:t>YEM</w:t>
          </w:r>
          <w:proofErr w:type="spellEnd"/>
          <w:r>
            <w:rPr>
              <w:b/>
              <w:szCs w:val="16"/>
            </w:rPr>
            <w:t>/157</w:t>
          </w:r>
        </w:p>
        <w:p w:rsidR="007C7171" w:rsidRPr="009239F7" w:rsidRDefault="007C7171" w:rsidP="00B801E9">
          <w:pPr>
            <w:jc w:val="right"/>
            <w:rPr>
              <w:b/>
              <w:szCs w:val="16"/>
            </w:rPr>
          </w:pPr>
        </w:p>
      </w:tc>
    </w:tr>
    <w:tr w:rsidR="00527214" w:rsidTr="008612A9">
      <w:trPr>
        <w:trHeight w:val="240"/>
        <w:jc w:val="center"/>
      </w:trPr>
      <w:tc>
        <w:tcPr>
          <w:tcW w:w="3794" w:type="dxa"/>
          <w:vMerge/>
          <w:shd w:val="clear" w:color="auto" w:fill="FFFFFF"/>
          <w:tcMar>
            <w:left w:w="108" w:type="dxa"/>
            <w:right w:w="108" w:type="dxa"/>
          </w:tcMar>
          <w:vAlign w:val="center"/>
        </w:tcPr>
        <w:p w:rsidR="00ED54E0" w:rsidRPr="009239F7" w:rsidRDefault="007C7171" w:rsidP="00B801E9"/>
      </w:tc>
      <w:tc>
        <w:tcPr>
          <w:tcW w:w="5448" w:type="dxa"/>
          <w:gridSpan w:val="2"/>
          <w:shd w:val="clear" w:color="auto" w:fill="FFFFFF"/>
          <w:tcMar>
            <w:left w:w="108" w:type="dxa"/>
            <w:right w:w="108" w:type="dxa"/>
          </w:tcMar>
          <w:vAlign w:val="center"/>
        </w:tcPr>
        <w:p w:rsidR="00ED54E0" w:rsidRPr="009239F7" w:rsidRDefault="007C7171" w:rsidP="00B801E9">
          <w:pPr>
            <w:jc w:val="right"/>
            <w:rPr>
              <w:szCs w:val="16"/>
            </w:rPr>
          </w:pPr>
          <w:bookmarkStart w:id="23" w:name="spsDateDistribution"/>
          <w:bookmarkStart w:id="24" w:name="bmkDate"/>
          <w:bookmarkEnd w:id="23"/>
          <w:bookmarkEnd w:id="24"/>
          <w:r>
            <w:rPr>
              <w:szCs w:val="16"/>
            </w:rPr>
            <w:t>10 December 2018</w:t>
          </w:r>
        </w:p>
      </w:tc>
    </w:tr>
    <w:tr w:rsidR="0052721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64CB7" w:rsidP="0097650D">
          <w:pPr>
            <w:jc w:val="left"/>
            <w:rPr>
              <w:b/>
            </w:rPr>
          </w:pPr>
          <w:bookmarkStart w:id="25" w:name="bmkSerial"/>
          <w:r w:rsidRPr="002F6A28">
            <w:rPr>
              <w:color w:val="FF0000"/>
              <w:szCs w:val="16"/>
            </w:rPr>
            <w:t>(</w:t>
          </w:r>
          <w:bookmarkStart w:id="26" w:name="spsSerialNumber"/>
          <w:bookmarkEnd w:id="26"/>
          <w:r w:rsidR="007C7171">
            <w:rPr>
              <w:color w:val="FF0000"/>
              <w:szCs w:val="16"/>
            </w:rPr>
            <w:t>18-7797</w:t>
          </w:r>
          <w:bookmarkStart w:id="27" w:name="_GoBack"/>
          <w:bookmarkEnd w:id="27"/>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764CB7"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C717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C7171">
            <w:rPr>
              <w:bCs/>
              <w:noProof/>
              <w:szCs w:val="16"/>
            </w:rPr>
            <w:t>2</w:t>
          </w:r>
          <w:r w:rsidRPr="002F6A28">
            <w:rPr>
              <w:bCs/>
              <w:szCs w:val="16"/>
            </w:rPr>
            <w:fldChar w:fldCharType="end"/>
          </w:r>
          <w:bookmarkEnd w:id="28"/>
        </w:p>
      </w:tc>
    </w:tr>
    <w:tr w:rsidR="0052721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64CB7"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764CB7" w:rsidP="00B801E9">
          <w:pPr>
            <w:jc w:val="right"/>
            <w:rPr>
              <w:bCs/>
              <w:szCs w:val="18"/>
            </w:rPr>
          </w:pPr>
          <w:bookmarkStart w:id="30" w:name="bmkLanguage"/>
          <w:r>
            <w:rPr>
              <w:bCs/>
              <w:szCs w:val="18"/>
            </w:rPr>
            <w:t>Original: English</w:t>
          </w:r>
          <w:bookmarkEnd w:id="30"/>
        </w:p>
      </w:tc>
    </w:tr>
  </w:tbl>
  <w:p w:rsidR="00ED54E0" w:rsidRPr="002F6A28" w:rsidRDefault="007C71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7FEE678">
      <w:start w:val="1"/>
      <w:numFmt w:val="decimal"/>
      <w:pStyle w:val="SummaryText"/>
      <w:lvlText w:val="%1."/>
      <w:lvlJc w:val="left"/>
      <w:pPr>
        <w:ind w:left="360" w:hanging="360"/>
      </w:pPr>
    </w:lvl>
    <w:lvl w:ilvl="1" w:tplc="32EE59B0" w:tentative="1">
      <w:start w:val="1"/>
      <w:numFmt w:val="lowerLetter"/>
      <w:lvlText w:val="%2."/>
      <w:lvlJc w:val="left"/>
      <w:pPr>
        <w:ind w:left="1080" w:hanging="360"/>
      </w:pPr>
    </w:lvl>
    <w:lvl w:ilvl="2" w:tplc="09E61BF0" w:tentative="1">
      <w:start w:val="1"/>
      <w:numFmt w:val="lowerRoman"/>
      <w:lvlText w:val="%3."/>
      <w:lvlJc w:val="right"/>
      <w:pPr>
        <w:ind w:left="1800" w:hanging="180"/>
      </w:pPr>
    </w:lvl>
    <w:lvl w:ilvl="3" w:tplc="0616D528" w:tentative="1">
      <w:start w:val="1"/>
      <w:numFmt w:val="decimal"/>
      <w:lvlText w:val="%4."/>
      <w:lvlJc w:val="left"/>
      <w:pPr>
        <w:ind w:left="2520" w:hanging="360"/>
      </w:pPr>
    </w:lvl>
    <w:lvl w:ilvl="4" w:tplc="F5FA1378" w:tentative="1">
      <w:start w:val="1"/>
      <w:numFmt w:val="lowerLetter"/>
      <w:lvlText w:val="%5."/>
      <w:lvlJc w:val="left"/>
      <w:pPr>
        <w:ind w:left="3240" w:hanging="360"/>
      </w:pPr>
    </w:lvl>
    <w:lvl w:ilvl="5" w:tplc="6AB63086" w:tentative="1">
      <w:start w:val="1"/>
      <w:numFmt w:val="lowerRoman"/>
      <w:lvlText w:val="%6."/>
      <w:lvlJc w:val="right"/>
      <w:pPr>
        <w:ind w:left="3960" w:hanging="180"/>
      </w:pPr>
    </w:lvl>
    <w:lvl w:ilvl="6" w:tplc="DFC88F78" w:tentative="1">
      <w:start w:val="1"/>
      <w:numFmt w:val="decimal"/>
      <w:lvlText w:val="%7."/>
      <w:lvlJc w:val="left"/>
      <w:pPr>
        <w:ind w:left="4680" w:hanging="360"/>
      </w:pPr>
    </w:lvl>
    <w:lvl w:ilvl="7" w:tplc="933CCFA0" w:tentative="1">
      <w:start w:val="1"/>
      <w:numFmt w:val="lowerLetter"/>
      <w:lvlText w:val="%8."/>
      <w:lvlJc w:val="left"/>
      <w:pPr>
        <w:ind w:left="5400" w:hanging="360"/>
      </w:pPr>
    </w:lvl>
    <w:lvl w:ilvl="8" w:tplc="C868D16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25C7C3A">
      <w:start w:val="1"/>
      <w:numFmt w:val="bullet"/>
      <w:lvlText w:val=""/>
      <w:lvlJc w:val="left"/>
      <w:pPr>
        <w:tabs>
          <w:tab w:val="num" w:pos="720"/>
        </w:tabs>
        <w:ind w:left="720" w:hanging="360"/>
      </w:pPr>
      <w:rPr>
        <w:rFonts w:ascii="Symbol" w:hAnsi="Symbol"/>
      </w:rPr>
    </w:lvl>
    <w:lvl w:ilvl="1" w:tplc="2522E98E">
      <w:start w:val="1"/>
      <w:numFmt w:val="bullet"/>
      <w:lvlText w:val="o"/>
      <w:lvlJc w:val="left"/>
      <w:pPr>
        <w:tabs>
          <w:tab w:val="num" w:pos="1440"/>
        </w:tabs>
        <w:ind w:left="1440" w:hanging="360"/>
      </w:pPr>
      <w:rPr>
        <w:rFonts w:ascii="Courier New" w:hAnsi="Courier New"/>
      </w:rPr>
    </w:lvl>
    <w:lvl w:ilvl="2" w:tplc="7F485470">
      <w:start w:val="1"/>
      <w:numFmt w:val="bullet"/>
      <w:lvlText w:val=""/>
      <w:lvlJc w:val="left"/>
      <w:pPr>
        <w:tabs>
          <w:tab w:val="num" w:pos="2160"/>
        </w:tabs>
        <w:ind w:left="2160" w:hanging="360"/>
      </w:pPr>
      <w:rPr>
        <w:rFonts w:ascii="Wingdings" w:hAnsi="Wingdings"/>
      </w:rPr>
    </w:lvl>
    <w:lvl w:ilvl="3" w:tplc="D9E6F6B2">
      <w:start w:val="1"/>
      <w:numFmt w:val="bullet"/>
      <w:lvlText w:val=""/>
      <w:lvlJc w:val="left"/>
      <w:pPr>
        <w:tabs>
          <w:tab w:val="num" w:pos="2880"/>
        </w:tabs>
        <w:ind w:left="2880" w:hanging="360"/>
      </w:pPr>
      <w:rPr>
        <w:rFonts w:ascii="Symbol" w:hAnsi="Symbol"/>
      </w:rPr>
    </w:lvl>
    <w:lvl w:ilvl="4" w:tplc="C94AA51A">
      <w:start w:val="1"/>
      <w:numFmt w:val="bullet"/>
      <w:lvlText w:val="o"/>
      <w:lvlJc w:val="left"/>
      <w:pPr>
        <w:tabs>
          <w:tab w:val="num" w:pos="3600"/>
        </w:tabs>
        <w:ind w:left="3600" w:hanging="360"/>
      </w:pPr>
      <w:rPr>
        <w:rFonts w:ascii="Courier New" w:hAnsi="Courier New"/>
      </w:rPr>
    </w:lvl>
    <w:lvl w:ilvl="5" w:tplc="6A8883B6">
      <w:start w:val="1"/>
      <w:numFmt w:val="bullet"/>
      <w:lvlText w:val=""/>
      <w:lvlJc w:val="left"/>
      <w:pPr>
        <w:tabs>
          <w:tab w:val="num" w:pos="4320"/>
        </w:tabs>
        <w:ind w:left="4320" w:hanging="360"/>
      </w:pPr>
      <w:rPr>
        <w:rFonts w:ascii="Wingdings" w:hAnsi="Wingdings"/>
      </w:rPr>
    </w:lvl>
    <w:lvl w:ilvl="6" w:tplc="565A1132">
      <w:start w:val="1"/>
      <w:numFmt w:val="bullet"/>
      <w:lvlText w:val=""/>
      <w:lvlJc w:val="left"/>
      <w:pPr>
        <w:tabs>
          <w:tab w:val="num" w:pos="5040"/>
        </w:tabs>
        <w:ind w:left="5040" w:hanging="360"/>
      </w:pPr>
      <w:rPr>
        <w:rFonts w:ascii="Symbol" w:hAnsi="Symbol"/>
      </w:rPr>
    </w:lvl>
    <w:lvl w:ilvl="7" w:tplc="0A06D0F2">
      <w:start w:val="1"/>
      <w:numFmt w:val="bullet"/>
      <w:lvlText w:val="o"/>
      <w:lvlJc w:val="left"/>
      <w:pPr>
        <w:tabs>
          <w:tab w:val="num" w:pos="5760"/>
        </w:tabs>
        <w:ind w:left="5760" w:hanging="360"/>
      </w:pPr>
      <w:rPr>
        <w:rFonts w:ascii="Courier New" w:hAnsi="Courier New"/>
      </w:rPr>
    </w:lvl>
    <w:lvl w:ilvl="8" w:tplc="80F46F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14"/>
    <w:rsid w:val="004006E6"/>
    <w:rsid w:val="00527214"/>
    <w:rsid w:val="00764CB7"/>
    <w:rsid w:val="007C7171"/>
    <w:rsid w:val="00A72F3D"/>
    <w:rsid w:val="00C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C9831"/>
  <w15:docId w15:val="{B16ED5A1-5849-41B9-B185-A09E1B05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point@saso.gov.sa" TargetMode="Externa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2018-12-10T13:13:00Z</dcterms:created>
  <dcterms:modified xsi:type="dcterms:W3CDTF">2018-12-10T14:23:00Z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G/TBT/N/ARE/452</vt:lpwstr>
  </property>
  <property fmtid="{D5CDD505-2E9C-101B-9397-08002B2CF9AE}" pid="3" name="Symbol2">
    <vt:lpwstr>G/TBT/N/BHR/556</vt:lpwstr>
  </property>
  <property fmtid="{D5CDD505-2E9C-101B-9397-08002B2CF9AE}" pid="4" name="Symbol3">
    <vt:lpwstr>G/TBT/N/KWT/443</vt:lpwstr>
  </property>
  <property fmtid="{D5CDD505-2E9C-101B-9397-08002B2CF9AE}" pid="5" name="Symbol4">
    <vt:lpwstr>G/TBT/N/OMN/389</vt:lpwstr>
  </property>
  <property fmtid="{D5CDD505-2E9C-101B-9397-08002B2CF9AE}" pid="6" name="Symbol5">
    <vt:lpwstr>G/TBT/N/QAT/554</vt:lpwstr>
  </property>
  <property fmtid="{D5CDD505-2E9C-101B-9397-08002B2CF9AE}" pid="7" name="Symbol6">
    <vt:lpwstr>G/TBT/N/SAU/1096</vt:lpwstr>
  </property>
</Properties>
</file>